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83AF" w14:textId="58ABE632" w:rsidR="00D850DD" w:rsidRDefault="00F04F43">
      <w:pPr>
        <w:rPr>
          <w:b/>
          <w:bCs/>
        </w:rPr>
      </w:pPr>
      <w:r w:rsidRPr="00F04F43">
        <w:rPr>
          <w:b/>
          <w:bCs/>
        </w:rPr>
        <w:t>KİŞİSEL VERİLERİN İŞLENMESİNE İLİŞKİN</w:t>
      </w:r>
      <w:r w:rsidRPr="00F04F43">
        <w:rPr>
          <w:b/>
          <w:bCs/>
        </w:rPr>
        <w:br/>
        <w:t>MÜŞTERİ</w:t>
      </w:r>
      <w:r w:rsidR="00AF2F53">
        <w:rPr>
          <w:b/>
          <w:bCs/>
        </w:rPr>
        <w:t xml:space="preserve"> VE İŞ ORTAĞI </w:t>
      </w:r>
      <w:r w:rsidR="00AF2F53" w:rsidRPr="00F04F43">
        <w:rPr>
          <w:b/>
          <w:bCs/>
        </w:rPr>
        <w:t>AYDINLATMA</w:t>
      </w:r>
      <w:r w:rsidRPr="00F04F43">
        <w:rPr>
          <w:b/>
          <w:bCs/>
        </w:rPr>
        <w:t xml:space="preserve"> METNİ</w:t>
      </w:r>
    </w:p>
    <w:p w14:paraId="3EB43719" w14:textId="77777777" w:rsidR="00D62B35" w:rsidRDefault="00D62B35" w:rsidP="00D62B35">
      <w:pPr>
        <w:rPr>
          <w:b/>
          <w:bCs/>
        </w:rPr>
      </w:pPr>
      <w:r w:rsidRPr="00AA2C44">
        <w:rPr>
          <w:b/>
          <w:bCs/>
        </w:rPr>
        <w:t xml:space="preserve">Veri Sorumlusu: </w:t>
      </w:r>
      <w:r w:rsidRPr="00DC1850">
        <w:rPr>
          <w:b/>
          <w:bCs/>
        </w:rPr>
        <w:t xml:space="preserve">ASLAN GLOBAL GÜMRÜK MÜŞAVİRLİĞİ </w:t>
      </w:r>
      <w:r>
        <w:rPr>
          <w:b/>
          <w:bCs/>
        </w:rPr>
        <w:t>A.Ş.</w:t>
      </w:r>
    </w:p>
    <w:p w14:paraId="0CC00CB5" w14:textId="28DE51C1" w:rsidR="00D62B35" w:rsidRDefault="00D62B35" w:rsidP="00D62B35">
      <w:r w:rsidRPr="00DC1850">
        <w:t>ASLAN GLOBAL GÜMRÜK MÜŞAVİRLİĞİ A.Ş. (</w:t>
      </w:r>
      <w:r>
        <w:t>Bundan sonra ‘’Aslan ‘’ olarak anılacaktır.) olarak;</w:t>
      </w:r>
      <w:r w:rsidRPr="00DC1850">
        <w:rPr>
          <w:rFonts w:ascii="Poppins" w:hAnsi="Poppins" w:cs="Poppins"/>
          <w:color w:val="000000"/>
          <w:sz w:val="26"/>
          <w:szCs w:val="26"/>
          <w:shd w:val="clear" w:color="auto" w:fill="F9F9F9"/>
        </w:rPr>
        <w:t xml:space="preserve"> </w:t>
      </w:r>
      <w:r w:rsidRPr="00DC1850">
        <w:t>kişisel verilerinizi 6698 sayılı Kişisel Verilerin Korunması Kanunu (“KVKK”) ve ilgili mevzuat ve yasal düzenlemelerden kaynaklanan faaliyetleri çerçevesinde kişisel verilerinizin işlenmesi, saklanması ve</w:t>
      </w:r>
      <w:r w:rsidRPr="00D62B35">
        <w:rPr>
          <w:rFonts w:ascii="Poppins" w:hAnsi="Poppins" w:cs="Poppins"/>
          <w:color w:val="000000"/>
          <w:sz w:val="26"/>
          <w:szCs w:val="26"/>
          <w:shd w:val="clear" w:color="auto" w:fill="F9F9F9"/>
        </w:rPr>
        <w:t xml:space="preserve"> </w:t>
      </w:r>
      <w:r w:rsidRPr="00D62B35">
        <w:t>aktarılması ile ilgili siz müşterilerimizi</w:t>
      </w:r>
      <w:r w:rsidR="00AF2F53">
        <w:t xml:space="preserve"> ve iş </w:t>
      </w:r>
      <w:r w:rsidR="003F005C">
        <w:t>ortaklarımızı bilgilendirmek</w:t>
      </w:r>
      <w:r w:rsidRPr="00D62B35">
        <w:t xml:space="preserve"> amacıyla işbu aydınlatma metnini hazırladık.</w:t>
      </w:r>
    </w:p>
    <w:p w14:paraId="706E544A" w14:textId="11E71719" w:rsidR="00D62B35" w:rsidRPr="00D62B35" w:rsidRDefault="00D62B35" w:rsidP="00D62B35">
      <w:pPr>
        <w:rPr>
          <w:b/>
          <w:bCs/>
        </w:rPr>
      </w:pPr>
      <w:r w:rsidRPr="00D62B35">
        <w:rPr>
          <w:b/>
          <w:bCs/>
        </w:rPr>
        <w:t>Hangi Kişisel Verileriniz işlenmekte ve Kişisel Verilerinizin İşlenme Amaçları Nelerdir?</w:t>
      </w:r>
    </w:p>
    <w:p w14:paraId="32CA4BC3" w14:textId="4A07059A" w:rsidR="00D62B35" w:rsidRDefault="003F005C" w:rsidP="00D62B35">
      <w:r w:rsidRPr="003F005C">
        <w:t>Faaliyetlerimiz ve hizmetlerimiz kapsamında</w:t>
      </w:r>
      <w:r>
        <w:t xml:space="preserve"> </w:t>
      </w:r>
      <w:r w:rsidR="00D62B35" w:rsidRPr="00D62B35">
        <w:t>siz müşterilerimizi aşağıda yer alan verilerini</w:t>
      </w:r>
      <w:r>
        <w:t xml:space="preserve">zi </w:t>
      </w:r>
      <w:r w:rsidR="00D62B35" w:rsidRPr="00D62B35">
        <w:t>toplamaktayız:</w:t>
      </w:r>
    </w:p>
    <w:p w14:paraId="741FC3E8" w14:textId="77777777" w:rsidR="001B28E3" w:rsidRDefault="001B28E3" w:rsidP="00D62B35">
      <w:pPr>
        <w:rPr>
          <w:b/>
          <w:bCs/>
        </w:rPr>
      </w:pPr>
    </w:p>
    <w:p w14:paraId="2E5F0278" w14:textId="77777777" w:rsidR="001B28E3" w:rsidRDefault="001B28E3" w:rsidP="00D62B35">
      <w:pPr>
        <w:rPr>
          <w:b/>
          <w:bCs/>
        </w:rPr>
      </w:pPr>
    </w:p>
    <w:p w14:paraId="1243F20C" w14:textId="77777777" w:rsidR="001B28E3" w:rsidRDefault="001B28E3" w:rsidP="00D62B35">
      <w:pPr>
        <w:rPr>
          <w:b/>
          <w:bCs/>
        </w:rPr>
      </w:pPr>
    </w:p>
    <w:p w14:paraId="279E2DC6" w14:textId="77777777" w:rsidR="001B28E3" w:rsidRDefault="001B28E3" w:rsidP="00D62B35">
      <w:pPr>
        <w:rPr>
          <w:b/>
          <w:bCs/>
        </w:rPr>
      </w:pPr>
    </w:p>
    <w:p w14:paraId="37CA471C" w14:textId="77777777" w:rsidR="00F948FE" w:rsidRDefault="00F948FE" w:rsidP="00D62B35">
      <w:pPr>
        <w:rPr>
          <w:b/>
          <w:bCs/>
        </w:rPr>
      </w:pPr>
    </w:p>
    <w:p w14:paraId="15ECF822" w14:textId="77777777" w:rsidR="00F948FE" w:rsidRDefault="00F948FE" w:rsidP="00D62B35">
      <w:pPr>
        <w:rPr>
          <w:b/>
          <w:bCs/>
        </w:rPr>
      </w:pPr>
    </w:p>
    <w:p w14:paraId="4AA9429F" w14:textId="77777777" w:rsidR="00F948FE" w:rsidRDefault="00F948FE" w:rsidP="00D62B35">
      <w:pPr>
        <w:rPr>
          <w:b/>
          <w:bCs/>
        </w:rPr>
      </w:pPr>
    </w:p>
    <w:p w14:paraId="3D02A243" w14:textId="77777777" w:rsidR="00F948FE" w:rsidRDefault="00F948FE" w:rsidP="00D62B35">
      <w:pPr>
        <w:rPr>
          <w:b/>
          <w:bCs/>
        </w:rPr>
      </w:pPr>
    </w:p>
    <w:p w14:paraId="0F46981E" w14:textId="77777777" w:rsidR="00F948FE" w:rsidRDefault="00F948FE" w:rsidP="00D62B35">
      <w:pPr>
        <w:rPr>
          <w:b/>
          <w:bCs/>
        </w:rPr>
      </w:pPr>
    </w:p>
    <w:p w14:paraId="081F5D0D" w14:textId="2917C0A7" w:rsidR="00D62B35" w:rsidRDefault="00D62B35" w:rsidP="00D62B35">
      <w:pPr>
        <w:rPr>
          <w:b/>
          <w:bCs/>
        </w:rPr>
      </w:pPr>
      <w:r w:rsidRPr="00407A50">
        <w:rPr>
          <w:b/>
          <w:bCs/>
        </w:rPr>
        <w:t>Kimlik Bilgileri</w:t>
      </w:r>
    </w:p>
    <w:tbl>
      <w:tblPr>
        <w:tblStyle w:val="TabloKlavuzu"/>
        <w:tblW w:w="0" w:type="auto"/>
        <w:tblLook w:val="04A0" w:firstRow="1" w:lastRow="0" w:firstColumn="1" w:lastColumn="0" w:noHBand="0" w:noVBand="1"/>
      </w:tblPr>
      <w:tblGrid>
        <w:gridCol w:w="4531"/>
        <w:gridCol w:w="4531"/>
      </w:tblGrid>
      <w:tr w:rsidR="00407A50" w14:paraId="47ABAA0A" w14:textId="77777777" w:rsidTr="00407A50">
        <w:tc>
          <w:tcPr>
            <w:tcW w:w="4531" w:type="dxa"/>
          </w:tcPr>
          <w:p w14:paraId="11EEE881" w14:textId="2DFD6ABC" w:rsidR="00407A50" w:rsidRDefault="00407A50" w:rsidP="00D62B35">
            <w:pPr>
              <w:rPr>
                <w:b/>
                <w:bCs/>
              </w:rPr>
            </w:pPr>
            <w:r w:rsidRPr="00407A50">
              <w:rPr>
                <w:b/>
                <w:bCs/>
              </w:rPr>
              <w:t>İşlenen Kişisel Veriler</w:t>
            </w:r>
          </w:p>
        </w:tc>
        <w:tc>
          <w:tcPr>
            <w:tcW w:w="4531" w:type="dxa"/>
          </w:tcPr>
          <w:p w14:paraId="155A6399" w14:textId="7C51C6AB" w:rsidR="00407A50" w:rsidRDefault="00407A50" w:rsidP="00D62B35">
            <w:pPr>
              <w:rPr>
                <w:b/>
                <w:bCs/>
              </w:rPr>
            </w:pPr>
            <w:r>
              <w:rPr>
                <w:b/>
                <w:bCs/>
              </w:rPr>
              <w:t xml:space="preserve">Kişisel Veri İşleme Amaçları </w:t>
            </w:r>
          </w:p>
        </w:tc>
      </w:tr>
      <w:tr w:rsidR="00407A50" w14:paraId="6B3B1C8E" w14:textId="77777777" w:rsidTr="00407A50">
        <w:tc>
          <w:tcPr>
            <w:tcW w:w="4531" w:type="dxa"/>
          </w:tcPr>
          <w:p w14:paraId="02BBB5F5" w14:textId="77777777" w:rsidR="00407A50" w:rsidRPr="00407A50" w:rsidRDefault="00407A50" w:rsidP="00407A50">
            <w:pPr>
              <w:ind w:left="720"/>
              <w:rPr>
                <w:b/>
                <w:bCs/>
              </w:rPr>
            </w:pPr>
            <w:r w:rsidRPr="00407A50">
              <w:rPr>
                <w:b/>
                <w:bCs/>
              </w:rPr>
              <w:t>Ad</w:t>
            </w:r>
          </w:p>
          <w:p w14:paraId="76401E11" w14:textId="3CEC8142" w:rsidR="00407A50" w:rsidRPr="00407A50" w:rsidRDefault="00AF2F53" w:rsidP="00407A50">
            <w:pPr>
              <w:ind w:left="720"/>
              <w:rPr>
                <w:b/>
                <w:bCs/>
              </w:rPr>
            </w:pPr>
            <w:r w:rsidRPr="00407A50">
              <w:rPr>
                <w:b/>
                <w:bCs/>
              </w:rPr>
              <w:t>Soyadı</w:t>
            </w:r>
          </w:p>
          <w:p w14:paraId="14CE5683" w14:textId="77777777" w:rsidR="00407A50" w:rsidRPr="00407A50" w:rsidRDefault="00407A50" w:rsidP="00407A50">
            <w:pPr>
              <w:ind w:left="720"/>
              <w:rPr>
                <w:b/>
                <w:bCs/>
              </w:rPr>
            </w:pPr>
            <w:r w:rsidRPr="00407A50">
              <w:rPr>
                <w:b/>
                <w:bCs/>
              </w:rPr>
              <w:t>İmza</w:t>
            </w:r>
          </w:p>
          <w:p w14:paraId="4AD98C06" w14:textId="77777777" w:rsidR="00407A50" w:rsidRPr="00407A50" w:rsidRDefault="00407A50" w:rsidP="00407A50">
            <w:pPr>
              <w:ind w:left="720"/>
              <w:rPr>
                <w:b/>
                <w:bCs/>
              </w:rPr>
            </w:pPr>
            <w:r w:rsidRPr="00407A50">
              <w:rPr>
                <w:b/>
                <w:bCs/>
              </w:rPr>
              <w:t>Ehliyet Fotokopisi</w:t>
            </w:r>
          </w:p>
          <w:p w14:paraId="16DD9102" w14:textId="77777777" w:rsidR="00407A50" w:rsidRDefault="00407A50" w:rsidP="00407A50">
            <w:pPr>
              <w:ind w:left="720"/>
              <w:rPr>
                <w:b/>
                <w:bCs/>
              </w:rPr>
            </w:pPr>
            <w:r w:rsidRPr="00407A50">
              <w:rPr>
                <w:b/>
                <w:bCs/>
              </w:rPr>
              <w:t>Kimlik Fotokopisi</w:t>
            </w:r>
          </w:p>
          <w:p w14:paraId="4C13AEF7" w14:textId="77777777" w:rsidR="00F948FE" w:rsidRPr="00407A50" w:rsidRDefault="00F948FE" w:rsidP="00F948FE">
            <w:pPr>
              <w:ind w:left="720"/>
              <w:rPr>
                <w:b/>
                <w:bCs/>
              </w:rPr>
            </w:pPr>
            <w:r w:rsidRPr="00407A50">
              <w:rPr>
                <w:b/>
                <w:bCs/>
              </w:rPr>
              <w:t>Vergi Kimlik Numarası</w:t>
            </w:r>
          </w:p>
          <w:p w14:paraId="2A2C1F1C" w14:textId="77777777" w:rsidR="00F948FE" w:rsidRPr="00407A50" w:rsidRDefault="00F948FE" w:rsidP="00F948FE">
            <w:pPr>
              <w:ind w:left="720"/>
              <w:rPr>
                <w:b/>
                <w:bCs/>
              </w:rPr>
            </w:pPr>
            <w:r w:rsidRPr="00407A50">
              <w:rPr>
                <w:b/>
                <w:bCs/>
              </w:rPr>
              <w:t>Araç Plaka Numarası</w:t>
            </w:r>
          </w:p>
          <w:p w14:paraId="79B245CB" w14:textId="77777777" w:rsidR="00F948FE" w:rsidRPr="00407A50" w:rsidRDefault="00F948FE" w:rsidP="00F948FE">
            <w:pPr>
              <w:ind w:left="720"/>
              <w:rPr>
                <w:b/>
                <w:bCs/>
              </w:rPr>
            </w:pPr>
            <w:r w:rsidRPr="00407A50">
              <w:rPr>
                <w:b/>
                <w:bCs/>
              </w:rPr>
              <w:t>Vekaletname</w:t>
            </w:r>
            <w:r>
              <w:rPr>
                <w:b/>
                <w:bCs/>
              </w:rPr>
              <w:t xml:space="preserve"> </w:t>
            </w:r>
          </w:p>
          <w:p w14:paraId="7F932C33" w14:textId="472C67AB" w:rsidR="00F948FE" w:rsidRPr="00407A50" w:rsidRDefault="00F948FE" w:rsidP="00F948FE">
            <w:pPr>
              <w:ind w:left="720"/>
              <w:rPr>
                <w:b/>
                <w:bCs/>
              </w:rPr>
            </w:pPr>
            <w:r w:rsidRPr="00407A50">
              <w:rPr>
                <w:b/>
                <w:bCs/>
              </w:rPr>
              <w:t>İmza Sirküleri</w:t>
            </w:r>
          </w:p>
          <w:p w14:paraId="4D10B080" w14:textId="6501752A" w:rsidR="00407A50" w:rsidRPr="00407A50" w:rsidRDefault="00407A50" w:rsidP="00407A50">
            <w:pPr>
              <w:ind w:left="720"/>
              <w:rPr>
                <w:b/>
                <w:bCs/>
              </w:rPr>
            </w:pPr>
          </w:p>
          <w:p w14:paraId="04C6A664" w14:textId="4EAC630B" w:rsidR="00407A50" w:rsidRPr="00407A50" w:rsidRDefault="00407A50" w:rsidP="00407A50">
            <w:pPr>
              <w:ind w:left="720"/>
              <w:rPr>
                <w:b/>
                <w:bCs/>
              </w:rPr>
            </w:pPr>
          </w:p>
          <w:p w14:paraId="1FA72A16" w14:textId="77777777" w:rsidR="00407A50" w:rsidRDefault="00407A50" w:rsidP="00D62B35">
            <w:pPr>
              <w:rPr>
                <w:b/>
                <w:bCs/>
              </w:rPr>
            </w:pPr>
          </w:p>
        </w:tc>
        <w:tc>
          <w:tcPr>
            <w:tcW w:w="4531" w:type="dxa"/>
          </w:tcPr>
          <w:p w14:paraId="6B064968" w14:textId="08799665" w:rsidR="00407A50" w:rsidRDefault="00F948FE" w:rsidP="00D62B35">
            <w:pPr>
              <w:rPr>
                <w:b/>
                <w:bCs/>
              </w:rPr>
            </w:pPr>
            <w:r w:rsidRPr="00F948FE">
              <w:rPr>
                <w:b/>
                <w:bCs/>
              </w:rPr>
              <w:t>İş faaliyetlerinin yürütülmesi ve denetimi, sözleşme süreçlerinin yürütülmesi, gümrükleme ve lojistik faaliyetlerinin yürütülmesi, müşteri ilişkileri süreçlerinin yürütülmesi, mal/hizmet satış ve satın alım süreçlerinin yürütülmesi, finans ve muhasebe işlemlerinin yürütülmesi, talep ve şikayetlerin takibi, faaliyetlerin mevzuata uygun yürütülmesi, yetkili kişi, kurum ve kuruluşlara bilgi verilmesi, hukuk işlerinin takibi ve yürütülmesi, risk yönetimi ve bilgi güvenliği süreçlerinin yürütülmesi, fiziksel mekan güvenliğinin temini, saklama ve arşiv faaliyetlerinin yürütülmesi ile veri sorumlusu operasyonlarının güvenliğinin temini</w:t>
            </w:r>
          </w:p>
        </w:tc>
      </w:tr>
      <w:tr w:rsidR="00407A50" w14:paraId="6E6316A6" w14:textId="77777777" w:rsidTr="00407A50">
        <w:tc>
          <w:tcPr>
            <w:tcW w:w="4531" w:type="dxa"/>
          </w:tcPr>
          <w:p w14:paraId="55C36480" w14:textId="685B8EBB" w:rsidR="00407A50" w:rsidRDefault="001B28E3" w:rsidP="00D62B35">
            <w:pPr>
              <w:rPr>
                <w:b/>
                <w:bCs/>
              </w:rPr>
            </w:pPr>
            <w:r w:rsidRPr="001B28E3">
              <w:rPr>
                <w:b/>
                <w:bCs/>
              </w:rPr>
              <w:t>Kişisel Verilerin İşlenmesinin Hukuki Sebepleri</w:t>
            </w:r>
          </w:p>
        </w:tc>
        <w:tc>
          <w:tcPr>
            <w:tcW w:w="4531" w:type="dxa"/>
          </w:tcPr>
          <w:p w14:paraId="7640B410" w14:textId="4752654F" w:rsidR="001B28E3" w:rsidRPr="001B28E3" w:rsidRDefault="001B28E3" w:rsidP="001B28E3">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 xml:space="preserve">sayılan amaçların gerçekleştirilmesi doğrultusunda, başta </w:t>
            </w:r>
            <w:proofErr w:type="spellStart"/>
            <w:r w:rsidRPr="001B28E3">
              <w:t>KVKK’nın</w:t>
            </w:r>
            <w:proofErr w:type="spellEnd"/>
            <w:r w:rsidRPr="001B28E3">
              <w:t xml:space="preserve"> 5’inci maddesinde belirtilen;</w:t>
            </w:r>
          </w:p>
          <w:p w14:paraId="2B48B509" w14:textId="77777777" w:rsidR="001B28E3" w:rsidRPr="001B28E3" w:rsidRDefault="001B28E3" w:rsidP="001B28E3">
            <w:pPr>
              <w:numPr>
                <w:ilvl w:val="0"/>
                <w:numId w:val="3"/>
              </w:numPr>
            </w:pPr>
            <w:r w:rsidRPr="001B28E3">
              <w:lastRenderedPageBreak/>
              <w:t>Kanunlarda açıkça öngörülmesi,</w:t>
            </w:r>
          </w:p>
          <w:p w14:paraId="1F55F16A" w14:textId="77777777" w:rsidR="001B28E3" w:rsidRPr="001B28E3" w:rsidRDefault="001B28E3" w:rsidP="001B28E3">
            <w:pPr>
              <w:numPr>
                <w:ilvl w:val="0"/>
                <w:numId w:val="3"/>
              </w:numPr>
            </w:pPr>
            <w:r w:rsidRPr="001B28E3">
              <w:t>Bir sözleşmenin kurulması veya ifasıyla doğrudan doğruya ilgili olması kaydıyla, sözleşmenin taraflarına ait kişisel verilerin işlenmesinin gerekli olması,</w:t>
            </w:r>
          </w:p>
          <w:p w14:paraId="3F1B2C80" w14:textId="77777777" w:rsidR="001B28E3" w:rsidRPr="001B28E3" w:rsidRDefault="001B28E3" w:rsidP="001B28E3">
            <w:pPr>
              <w:numPr>
                <w:ilvl w:val="0"/>
                <w:numId w:val="3"/>
              </w:numPr>
            </w:pPr>
            <w:r w:rsidRPr="001B28E3">
              <w:t>Veri sorumlusunun hukuki yükümlülüğünü yerine getirebilmesi için zorunlu olması,</w:t>
            </w:r>
          </w:p>
          <w:p w14:paraId="1086FECC" w14:textId="77777777" w:rsidR="001B28E3" w:rsidRPr="001B28E3" w:rsidRDefault="001B28E3" w:rsidP="001B28E3">
            <w:pPr>
              <w:numPr>
                <w:ilvl w:val="0"/>
                <w:numId w:val="3"/>
              </w:numPr>
            </w:pPr>
            <w:r w:rsidRPr="001B28E3">
              <w:t>İlgili kişinin temel hak ve özgürlüklerine zarar vermemek kaydıyla, veri sorumlusunun meşru menfaatleri için veri işlenmesinin zorunlu olması</w:t>
            </w:r>
          </w:p>
          <w:p w14:paraId="25E998D9" w14:textId="6B221F11" w:rsidR="001B28E3" w:rsidRPr="001B28E3" w:rsidRDefault="001B28E3" w:rsidP="001B28E3">
            <w:r w:rsidRPr="001B28E3">
              <w:t>Hukuki sebeplerine dayanılarak işlenmektedir.</w:t>
            </w:r>
          </w:p>
          <w:p w14:paraId="43F37883" w14:textId="0D999447" w:rsidR="00407A50" w:rsidRDefault="00407A50" w:rsidP="00D62B35">
            <w:pPr>
              <w:rPr>
                <w:b/>
                <w:bCs/>
              </w:rPr>
            </w:pPr>
          </w:p>
        </w:tc>
      </w:tr>
      <w:tr w:rsidR="00407A50" w14:paraId="1EC8E557" w14:textId="77777777" w:rsidTr="00407A50">
        <w:tc>
          <w:tcPr>
            <w:tcW w:w="4531" w:type="dxa"/>
          </w:tcPr>
          <w:p w14:paraId="6A68CF12" w14:textId="75C9D481" w:rsidR="00407A50" w:rsidRDefault="001B28E3" w:rsidP="00D62B35">
            <w:pPr>
              <w:rPr>
                <w:b/>
                <w:bCs/>
              </w:rPr>
            </w:pPr>
            <w:r w:rsidRPr="001B28E3">
              <w:rPr>
                <w:b/>
                <w:bCs/>
              </w:rPr>
              <w:lastRenderedPageBreak/>
              <w:t>Kişisel Verileri Toplama Yöntemleri</w:t>
            </w:r>
          </w:p>
        </w:tc>
        <w:tc>
          <w:tcPr>
            <w:tcW w:w="4531" w:type="dxa"/>
          </w:tcPr>
          <w:p w14:paraId="38B345E1" w14:textId="77777777" w:rsidR="00F948FE" w:rsidRPr="00F948FE" w:rsidRDefault="001B28E3" w:rsidP="00F948FE">
            <w:r w:rsidRPr="001B28E3">
              <w:t>Yukarıda belirtilen</w:t>
            </w:r>
            <w:r w:rsidR="00F948FE">
              <w:t xml:space="preserve"> </w:t>
            </w:r>
            <w:r w:rsidR="00F948FE" w:rsidRPr="00F948FE">
              <w:t>Kişisel verileriniz; basılı ve elektronik formlar, sözleşmeler, vekaletnameler, e-posta yazışmaları, fiziki evraklar ve elektronik sistemler aracılığıyla otomatik veya otomatik olmayan yöntemlerle toplanmaktadır.</w:t>
            </w:r>
          </w:p>
          <w:p w14:paraId="51DCCD9D" w14:textId="508C98FC" w:rsidR="00407A50" w:rsidRPr="001B28E3" w:rsidRDefault="00407A50" w:rsidP="00D62B35"/>
        </w:tc>
      </w:tr>
    </w:tbl>
    <w:p w14:paraId="76055900" w14:textId="77777777" w:rsidR="00407A50" w:rsidRDefault="00407A50" w:rsidP="00D62B35">
      <w:pPr>
        <w:rPr>
          <w:b/>
          <w:bCs/>
        </w:rPr>
      </w:pPr>
    </w:p>
    <w:p w14:paraId="75FDE602"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54F04597"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494B0282"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2E6E7DF8"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2ED78C8A"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49968C15"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32244793"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42E96563"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43B51421"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59B049F2"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4FC88A56"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6CBFC674"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29EE8C07"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79C0C021"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3E544DBA"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233C4545"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032B2A91" w14:textId="77777777" w:rsidR="00617E8D" w:rsidRDefault="00617E8D" w:rsidP="001B28E3">
      <w:pPr>
        <w:spacing w:after="0" w:line="390" w:lineRule="atLeast"/>
        <w:rPr>
          <w:rFonts w:ascii="inherit" w:eastAsia="Times New Roman" w:hAnsi="inherit" w:cs="Poppins"/>
          <w:b/>
          <w:bCs/>
          <w:color w:val="000000"/>
          <w:kern w:val="0"/>
          <w:sz w:val="26"/>
          <w:szCs w:val="26"/>
          <w:lang w:eastAsia="tr-TR"/>
          <w14:ligatures w14:val="none"/>
        </w:rPr>
      </w:pPr>
    </w:p>
    <w:p w14:paraId="3830474D" w14:textId="77777777" w:rsidR="00F948FE" w:rsidRDefault="00F948FE" w:rsidP="001B28E3">
      <w:pPr>
        <w:spacing w:after="0" w:line="390" w:lineRule="atLeast"/>
        <w:rPr>
          <w:rFonts w:ascii="inherit" w:eastAsia="Times New Roman" w:hAnsi="inherit" w:cs="Poppins"/>
          <w:b/>
          <w:bCs/>
          <w:color w:val="000000"/>
          <w:kern w:val="0"/>
          <w:sz w:val="26"/>
          <w:szCs w:val="26"/>
          <w:lang w:eastAsia="tr-TR"/>
          <w14:ligatures w14:val="none"/>
        </w:rPr>
      </w:pPr>
    </w:p>
    <w:p w14:paraId="498BDB95" w14:textId="77777777" w:rsidR="00F948FE" w:rsidRDefault="00F948FE" w:rsidP="001B28E3">
      <w:pPr>
        <w:spacing w:after="0" w:line="390" w:lineRule="atLeast"/>
        <w:rPr>
          <w:rFonts w:ascii="inherit" w:eastAsia="Times New Roman" w:hAnsi="inherit" w:cs="Poppins"/>
          <w:b/>
          <w:bCs/>
          <w:color w:val="000000"/>
          <w:kern w:val="0"/>
          <w:sz w:val="26"/>
          <w:szCs w:val="26"/>
          <w:lang w:eastAsia="tr-TR"/>
          <w14:ligatures w14:val="none"/>
        </w:rPr>
      </w:pPr>
    </w:p>
    <w:p w14:paraId="170AE667" w14:textId="77777777" w:rsidR="00F948FE" w:rsidRDefault="00F948FE" w:rsidP="001B28E3">
      <w:pPr>
        <w:spacing w:after="0" w:line="390" w:lineRule="atLeast"/>
        <w:rPr>
          <w:rFonts w:ascii="inherit" w:eastAsia="Times New Roman" w:hAnsi="inherit" w:cs="Poppins"/>
          <w:b/>
          <w:bCs/>
          <w:color w:val="000000"/>
          <w:kern w:val="0"/>
          <w:sz w:val="26"/>
          <w:szCs w:val="26"/>
          <w:lang w:eastAsia="tr-TR"/>
          <w14:ligatures w14:val="none"/>
        </w:rPr>
      </w:pPr>
    </w:p>
    <w:p w14:paraId="695C822F" w14:textId="1573D04D" w:rsidR="001B28E3" w:rsidRDefault="001B28E3" w:rsidP="001B28E3">
      <w:pPr>
        <w:spacing w:after="0" w:line="390" w:lineRule="atLeast"/>
        <w:rPr>
          <w:rFonts w:ascii="inherit" w:eastAsia="Times New Roman" w:hAnsi="inherit" w:cs="Poppins"/>
          <w:b/>
          <w:bCs/>
          <w:color w:val="000000"/>
          <w:kern w:val="0"/>
          <w:sz w:val="26"/>
          <w:szCs w:val="26"/>
          <w:lang w:eastAsia="tr-TR"/>
          <w14:ligatures w14:val="none"/>
        </w:rPr>
      </w:pPr>
      <w:r w:rsidRPr="001B28E3">
        <w:rPr>
          <w:rFonts w:ascii="inherit" w:eastAsia="Times New Roman" w:hAnsi="inherit" w:cs="Poppins"/>
          <w:b/>
          <w:bCs/>
          <w:color w:val="000000"/>
          <w:kern w:val="0"/>
          <w:sz w:val="26"/>
          <w:szCs w:val="26"/>
          <w:lang w:eastAsia="tr-TR"/>
          <w14:ligatures w14:val="none"/>
        </w:rPr>
        <w:lastRenderedPageBreak/>
        <w:t>İletişim Bilgileri</w:t>
      </w:r>
    </w:p>
    <w:tbl>
      <w:tblPr>
        <w:tblStyle w:val="TabloKlavuzu"/>
        <w:tblW w:w="0" w:type="auto"/>
        <w:tblLook w:val="04A0" w:firstRow="1" w:lastRow="0" w:firstColumn="1" w:lastColumn="0" w:noHBand="0" w:noVBand="1"/>
      </w:tblPr>
      <w:tblGrid>
        <w:gridCol w:w="4531"/>
        <w:gridCol w:w="4531"/>
      </w:tblGrid>
      <w:tr w:rsidR="00617E8D" w:rsidRPr="00805BDA" w14:paraId="77BCFEE9" w14:textId="77777777" w:rsidTr="00617E8D">
        <w:tc>
          <w:tcPr>
            <w:tcW w:w="4531" w:type="dxa"/>
          </w:tcPr>
          <w:p w14:paraId="6402516D" w14:textId="079C14EB"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İşlenen Kişisel Veriler</w:t>
            </w:r>
          </w:p>
        </w:tc>
        <w:tc>
          <w:tcPr>
            <w:tcW w:w="4531" w:type="dxa"/>
          </w:tcPr>
          <w:p w14:paraId="47FAB34A" w14:textId="17361B3C"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Kişisel Veri İşleme Amaçları</w:t>
            </w:r>
          </w:p>
        </w:tc>
      </w:tr>
      <w:tr w:rsidR="00617E8D" w:rsidRPr="00805BDA" w14:paraId="64856D6B" w14:textId="77777777" w:rsidTr="00617E8D">
        <w:tc>
          <w:tcPr>
            <w:tcW w:w="4531" w:type="dxa"/>
          </w:tcPr>
          <w:p w14:paraId="72A21024" w14:textId="77777777"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İş Yeri İsmi/Unvanı</w:t>
            </w:r>
          </w:p>
          <w:p w14:paraId="4E521DAD" w14:textId="44D70DF2"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İkametgâh Adresi</w:t>
            </w:r>
          </w:p>
          <w:p w14:paraId="3F496591" w14:textId="77777777"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E-Posta Adresi</w:t>
            </w:r>
          </w:p>
          <w:p w14:paraId="7DCA3ED8" w14:textId="77777777"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Cep Telefonu Numarası</w:t>
            </w:r>
          </w:p>
          <w:p w14:paraId="52D9D622" w14:textId="77777777"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İş Telefonu Numarası</w:t>
            </w:r>
          </w:p>
          <w:p w14:paraId="09F8C553" w14:textId="77777777"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KEP Adresi</w:t>
            </w:r>
          </w:p>
          <w:p w14:paraId="274AB584" w14:textId="77CAABDF" w:rsidR="00617E8D" w:rsidRPr="00805BDA" w:rsidRDefault="00617E8D" w:rsidP="00617E8D">
            <w:pPr>
              <w:spacing w:line="390" w:lineRule="atLeast"/>
              <w:ind w:left="720"/>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İş Yeri Adresi </w:t>
            </w:r>
          </w:p>
          <w:p w14:paraId="288C3977" w14:textId="77777777"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p>
        </w:tc>
        <w:tc>
          <w:tcPr>
            <w:tcW w:w="4531" w:type="dxa"/>
          </w:tcPr>
          <w:p w14:paraId="268557C8" w14:textId="00A2C17A" w:rsidR="00617E8D" w:rsidRPr="00805BDA" w:rsidRDefault="00805BDA"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İletişim faaliyetlerinin yürütülmesi, müşteri ilişkileri yönetimi süreçlerinin yürütülmesi, iş faaliyetlerinin yürütülmesi ve denetimi, sözleşme süreçlerinin yürütülmesi, mal/hizmet satış ve satın alım süreçlerinin yürütülmesi, lojistik ve operasyon süreçlerinin yürütülmesi, talep ve şikayetlerin takibi, faaliyetlerin mevzuata uygun yürütülmesi, yetkili kişi, kurum ve kuruluşlara bilgi verilmesi, finans ve muhasebe işlemlerinin yürütülmesi, risk yönetimi ve bilgi güvenliği süreçlerinin yürütülmesi, fiziksel mekan güvenliğinin temini, iş sürekliliğinin sağlanması, saklama ve arşiv faaliyetlerinin yürütülmesi ile veri sorumlusu operasyonlarının güvenliğinin temini.</w:t>
            </w:r>
          </w:p>
        </w:tc>
      </w:tr>
      <w:tr w:rsidR="00617E8D" w:rsidRPr="00805BDA" w14:paraId="3AB446E1" w14:textId="77777777" w:rsidTr="00617E8D">
        <w:tc>
          <w:tcPr>
            <w:tcW w:w="4531" w:type="dxa"/>
          </w:tcPr>
          <w:p w14:paraId="6DC392EF" w14:textId="742B866F"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Kişisel Verilerin İşlenmesinin Hukuki Sebepleri</w:t>
            </w:r>
          </w:p>
        </w:tc>
        <w:tc>
          <w:tcPr>
            <w:tcW w:w="4531" w:type="dxa"/>
          </w:tcPr>
          <w:p w14:paraId="4FAE6F28" w14:textId="1E5C3897" w:rsidR="00805BDA" w:rsidRPr="00805BDA" w:rsidRDefault="00805BDA" w:rsidP="00805BDA">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Kişisel verileriniz, Aslan tarafından yukarıda belirtilen amaçların gerçekleştirilmesi doğrultusunda, başta </w:t>
            </w:r>
            <w:proofErr w:type="spellStart"/>
            <w:r w:rsidRPr="00805BDA">
              <w:rPr>
                <w:rFonts w:eastAsia="Times New Roman" w:cstheme="minorHAnsi"/>
                <w:b/>
                <w:bCs/>
                <w:color w:val="000000"/>
                <w:kern w:val="0"/>
                <w:sz w:val="20"/>
                <w:szCs w:val="20"/>
                <w:lang w:eastAsia="tr-TR"/>
                <w14:ligatures w14:val="none"/>
              </w:rPr>
              <w:t>KVKK’nın</w:t>
            </w:r>
            <w:proofErr w:type="spellEnd"/>
            <w:r w:rsidRPr="00805BDA">
              <w:rPr>
                <w:rFonts w:eastAsia="Times New Roman" w:cstheme="minorHAnsi"/>
                <w:b/>
                <w:bCs/>
                <w:color w:val="000000"/>
                <w:kern w:val="0"/>
                <w:sz w:val="20"/>
                <w:szCs w:val="20"/>
                <w:lang w:eastAsia="tr-TR"/>
                <w14:ligatures w14:val="none"/>
              </w:rPr>
              <w:t xml:space="preserve"> 5’inci maddesinde belirtilen;</w:t>
            </w:r>
          </w:p>
          <w:p w14:paraId="71EB36FB" w14:textId="77777777" w:rsidR="00805BDA" w:rsidRPr="00805BDA" w:rsidRDefault="00805BDA" w:rsidP="00805BDA">
            <w:pPr>
              <w:numPr>
                <w:ilvl w:val="0"/>
                <w:numId w:val="25"/>
              </w:num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Kanunlarda açıkça öngörülmesi, </w:t>
            </w:r>
          </w:p>
          <w:p w14:paraId="67A93923" w14:textId="77777777" w:rsidR="00805BDA" w:rsidRPr="00805BDA" w:rsidRDefault="00805BDA" w:rsidP="00805BDA">
            <w:pPr>
              <w:numPr>
                <w:ilvl w:val="0"/>
                <w:numId w:val="25"/>
              </w:num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Bir sözleşmenin kurulması veya ifasıyla doğrudan doğruya ilgili olması kaydıyla sözleşmenin taraflarına ait kişisel verilerin işlenmesinin gerekli olması, </w:t>
            </w:r>
          </w:p>
          <w:p w14:paraId="6201DA97" w14:textId="77777777" w:rsidR="00805BDA" w:rsidRPr="00805BDA" w:rsidRDefault="00805BDA" w:rsidP="00805BDA">
            <w:pPr>
              <w:numPr>
                <w:ilvl w:val="0"/>
                <w:numId w:val="25"/>
              </w:num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Veri sorumlusunun hukuki yükümlülüğünü yerine getirebilmesi için zorunlu olması, </w:t>
            </w:r>
          </w:p>
          <w:p w14:paraId="7C2BBBC0" w14:textId="77777777" w:rsidR="00805BDA" w:rsidRPr="00805BDA" w:rsidRDefault="00805BDA" w:rsidP="00805BDA">
            <w:pPr>
              <w:numPr>
                <w:ilvl w:val="0"/>
                <w:numId w:val="25"/>
              </w:num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 xml:space="preserve">İlgili kişinin temel hak ve özgürlüklerine zarar vermemek kaydıyla veri sorumlusunun meşru menfaatleri için veri işlenmesinin zorunlu olması </w:t>
            </w:r>
          </w:p>
          <w:p w14:paraId="34CEC058" w14:textId="56B8D535" w:rsidR="00805BDA" w:rsidRPr="00805BDA" w:rsidRDefault="00805BDA" w:rsidP="00805BDA">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Hukuki sebeplerine dayanılarak işlenmektedir.</w:t>
            </w:r>
          </w:p>
          <w:p w14:paraId="02E8DEB4" w14:textId="0F5A0629"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p>
        </w:tc>
      </w:tr>
      <w:tr w:rsidR="00617E8D" w:rsidRPr="00805BDA" w14:paraId="052AA1CB" w14:textId="77777777" w:rsidTr="00617E8D">
        <w:tc>
          <w:tcPr>
            <w:tcW w:w="4531" w:type="dxa"/>
          </w:tcPr>
          <w:p w14:paraId="310FF504" w14:textId="3F0A68F8" w:rsidR="00617E8D" w:rsidRPr="00805BDA" w:rsidRDefault="00617E8D"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Kişisel Verileri Toplama Yöntemleri</w:t>
            </w:r>
          </w:p>
        </w:tc>
        <w:tc>
          <w:tcPr>
            <w:tcW w:w="4531" w:type="dxa"/>
          </w:tcPr>
          <w:p w14:paraId="4C376BAD" w14:textId="295E1FF4" w:rsidR="00617E8D" w:rsidRPr="00805BDA" w:rsidRDefault="00805BDA" w:rsidP="001B28E3">
            <w:pPr>
              <w:spacing w:line="390" w:lineRule="atLeast"/>
              <w:rPr>
                <w:rFonts w:eastAsia="Times New Roman" w:cstheme="minorHAnsi"/>
                <w:b/>
                <w:bCs/>
                <w:color w:val="000000"/>
                <w:kern w:val="0"/>
                <w:sz w:val="20"/>
                <w:szCs w:val="20"/>
                <w:lang w:eastAsia="tr-TR"/>
                <w14:ligatures w14:val="none"/>
              </w:rPr>
            </w:pPr>
            <w:r w:rsidRPr="00805BDA">
              <w:rPr>
                <w:rFonts w:eastAsia="Times New Roman" w:cstheme="minorHAnsi"/>
                <w:b/>
                <w:bCs/>
                <w:color w:val="000000"/>
                <w:kern w:val="0"/>
                <w:sz w:val="20"/>
                <w:szCs w:val="20"/>
                <w:lang w:eastAsia="tr-TR"/>
                <w14:ligatures w14:val="none"/>
              </w:rPr>
              <w:t>Yukarıda belirtilen kişisel verileriniz; basılı ve elektronik formlar, sözleşmeler, vekaletnameler, e-</w:t>
            </w:r>
            <w:r w:rsidRPr="00805BDA">
              <w:rPr>
                <w:rFonts w:eastAsia="Times New Roman" w:cstheme="minorHAnsi"/>
                <w:b/>
                <w:bCs/>
                <w:color w:val="000000"/>
                <w:kern w:val="0"/>
                <w:sz w:val="20"/>
                <w:szCs w:val="20"/>
                <w:lang w:eastAsia="tr-TR"/>
                <w14:ligatures w14:val="none"/>
              </w:rPr>
              <w:lastRenderedPageBreak/>
              <w:t>posta yazışmaları, telefon görüşmeleri ve elektronik sistemler aracılığıyla otomatik veya otomatik olmayan yöntemlerle toplanmaktadır.</w:t>
            </w:r>
          </w:p>
        </w:tc>
      </w:tr>
    </w:tbl>
    <w:p w14:paraId="069E99C3" w14:textId="77777777" w:rsidR="00617E8D" w:rsidRPr="00805BDA" w:rsidRDefault="00617E8D" w:rsidP="001B28E3">
      <w:pPr>
        <w:spacing w:after="0" w:line="390" w:lineRule="atLeast"/>
        <w:rPr>
          <w:rFonts w:eastAsia="Times New Roman" w:cstheme="minorHAnsi"/>
          <w:b/>
          <w:bCs/>
          <w:color w:val="000000"/>
          <w:kern w:val="0"/>
          <w:sz w:val="20"/>
          <w:szCs w:val="20"/>
          <w:lang w:eastAsia="tr-TR"/>
          <w14:ligatures w14:val="none"/>
        </w:rPr>
      </w:pPr>
    </w:p>
    <w:p w14:paraId="252D1B04" w14:textId="77777777" w:rsidR="00292E98" w:rsidRPr="00805BDA" w:rsidRDefault="00292E98" w:rsidP="00D62B35">
      <w:pPr>
        <w:rPr>
          <w:rFonts w:cstheme="minorHAnsi"/>
          <w:b/>
          <w:bCs/>
          <w:sz w:val="20"/>
          <w:szCs w:val="20"/>
        </w:rPr>
      </w:pPr>
    </w:p>
    <w:p w14:paraId="0F3276C2" w14:textId="77777777" w:rsidR="00292E98" w:rsidRPr="00805BDA" w:rsidRDefault="00292E98" w:rsidP="00D62B35">
      <w:pPr>
        <w:rPr>
          <w:rFonts w:cstheme="minorHAnsi"/>
          <w:b/>
          <w:bCs/>
          <w:sz w:val="20"/>
          <w:szCs w:val="20"/>
        </w:rPr>
      </w:pPr>
    </w:p>
    <w:p w14:paraId="691E995E" w14:textId="77777777" w:rsidR="00292E98" w:rsidRPr="00805BDA" w:rsidRDefault="00292E98" w:rsidP="00D62B35">
      <w:pPr>
        <w:rPr>
          <w:rFonts w:cstheme="minorHAnsi"/>
          <w:b/>
          <w:bCs/>
          <w:sz w:val="20"/>
          <w:szCs w:val="20"/>
        </w:rPr>
      </w:pPr>
    </w:p>
    <w:p w14:paraId="3D0E7173" w14:textId="77777777" w:rsidR="00292E98" w:rsidRPr="00805BDA" w:rsidRDefault="00292E98" w:rsidP="00D62B35">
      <w:pPr>
        <w:rPr>
          <w:rFonts w:cstheme="minorHAnsi"/>
          <w:b/>
          <w:bCs/>
          <w:sz w:val="20"/>
          <w:szCs w:val="20"/>
        </w:rPr>
      </w:pPr>
    </w:p>
    <w:p w14:paraId="54B77BC9" w14:textId="77777777" w:rsidR="00292E98" w:rsidRDefault="00292E98" w:rsidP="00D62B35">
      <w:pPr>
        <w:rPr>
          <w:b/>
          <w:bCs/>
        </w:rPr>
      </w:pPr>
    </w:p>
    <w:p w14:paraId="1AE2A44D" w14:textId="77777777" w:rsidR="00292E98" w:rsidRDefault="00292E98" w:rsidP="00D62B35">
      <w:pPr>
        <w:rPr>
          <w:b/>
          <w:bCs/>
        </w:rPr>
      </w:pPr>
    </w:p>
    <w:p w14:paraId="599BDC72" w14:textId="77777777" w:rsidR="00292E98" w:rsidRDefault="00292E98" w:rsidP="00D62B35">
      <w:pPr>
        <w:rPr>
          <w:b/>
          <w:bCs/>
        </w:rPr>
      </w:pPr>
    </w:p>
    <w:p w14:paraId="779DD9E3" w14:textId="77777777" w:rsidR="00292E98" w:rsidRDefault="00292E98" w:rsidP="00D62B35">
      <w:pPr>
        <w:rPr>
          <w:b/>
          <w:bCs/>
        </w:rPr>
      </w:pPr>
    </w:p>
    <w:p w14:paraId="4D25F2D7" w14:textId="77777777" w:rsidR="00292E98" w:rsidRDefault="00292E98" w:rsidP="00D62B35">
      <w:pPr>
        <w:rPr>
          <w:b/>
          <w:bCs/>
        </w:rPr>
      </w:pPr>
    </w:p>
    <w:p w14:paraId="4DCAD8C3" w14:textId="77777777" w:rsidR="00292E98" w:rsidRDefault="00292E98" w:rsidP="00D62B35">
      <w:pPr>
        <w:rPr>
          <w:b/>
          <w:bCs/>
        </w:rPr>
      </w:pPr>
    </w:p>
    <w:p w14:paraId="346157B2" w14:textId="77777777" w:rsidR="00292E98" w:rsidRDefault="00292E98" w:rsidP="00D62B35">
      <w:pPr>
        <w:rPr>
          <w:b/>
          <w:bCs/>
        </w:rPr>
      </w:pPr>
    </w:p>
    <w:p w14:paraId="3CC326A4" w14:textId="77777777" w:rsidR="00292E98" w:rsidRDefault="00292E98" w:rsidP="00D62B35">
      <w:pPr>
        <w:rPr>
          <w:b/>
          <w:bCs/>
        </w:rPr>
      </w:pPr>
    </w:p>
    <w:p w14:paraId="25AC2641" w14:textId="77777777" w:rsidR="00292E98" w:rsidRDefault="00292E98" w:rsidP="00D62B35">
      <w:pPr>
        <w:rPr>
          <w:b/>
          <w:bCs/>
        </w:rPr>
      </w:pPr>
    </w:p>
    <w:p w14:paraId="52036FAD" w14:textId="77777777" w:rsidR="00292E98" w:rsidRDefault="00292E98" w:rsidP="00D62B35">
      <w:pPr>
        <w:rPr>
          <w:b/>
          <w:bCs/>
        </w:rPr>
      </w:pPr>
    </w:p>
    <w:p w14:paraId="785785D5" w14:textId="77777777" w:rsidR="00292E98" w:rsidRDefault="00292E98" w:rsidP="00D62B35">
      <w:pPr>
        <w:rPr>
          <w:b/>
          <w:bCs/>
        </w:rPr>
      </w:pPr>
    </w:p>
    <w:p w14:paraId="76791D53" w14:textId="77777777" w:rsidR="00292E98" w:rsidRDefault="00292E98" w:rsidP="00D62B35">
      <w:pPr>
        <w:rPr>
          <w:b/>
          <w:bCs/>
        </w:rPr>
      </w:pPr>
    </w:p>
    <w:p w14:paraId="4DFCF86C" w14:textId="77777777" w:rsidR="00292E98" w:rsidRDefault="00292E98" w:rsidP="00D62B35">
      <w:pPr>
        <w:rPr>
          <w:b/>
          <w:bCs/>
        </w:rPr>
      </w:pPr>
    </w:p>
    <w:p w14:paraId="49CB5188" w14:textId="77777777" w:rsidR="00292E98" w:rsidRDefault="00292E98" w:rsidP="00D62B35">
      <w:pPr>
        <w:rPr>
          <w:b/>
          <w:bCs/>
        </w:rPr>
      </w:pPr>
    </w:p>
    <w:p w14:paraId="60DB793A" w14:textId="77777777" w:rsidR="00292E98" w:rsidRDefault="00292E98" w:rsidP="00D62B35">
      <w:pPr>
        <w:rPr>
          <w:b/>
          <w:bCs/>
        </w:rPr>
      </w:pPr>
    </w:p>
    <w:p w14:paraId="4319374A" w14:textId="1803B24A" w:rsidR="001B28E3" w:rsidRDefault="00617E8D" w:rsidP="00D62B35">
      <w:pPr>
        <w:rPr>
          <w:b/>
          <w:bCs/>
        </w:rPr>
      </w:pPr>
      <w:r w:rsidRPr="00617E8D">
        <w:rPr>
          <w:b/>
          <w:bCs/>
        </w:rPr>
        <w:t>Özlük Bilgileri</w:t>
      </w:r>
    </w:p>
    <w:tbl>
      <w:tblPr>
        <w:tblStyle w:val="TabloKlavuzu"/>
        <w:tblW w:w="0" w:type="auto"/>
        <w:tblLook w:val="04A0" w:firstRow="1" w:lastRow="0" w:firstColumn="1" w:lastColumn="0" w:noHBand="0" w:noVBand="1"/>
      </w:tblPr>
      <w:tblGrid>
        <w:gridCol w:w="4531"/>
        <w:gridCol w:w="4531"/>
      </w:tblGrid>
      <w:tr w:rsidR="00617E8D" w14:paraId="4D8F2DF3" w14:textId="77777777" w:rsidTr="00617E8D">
        <w:tc>
          <w:tcPr>
            <w:tcW w:w="4531" w:type="dxa"/>
          </w:tcPr>
          <w:p w14:paraId="217674BB" w14:textId="61C8B79E" w:rsidR="00617E8D" w:rsidRDefault="00617E8D" w:rsidP="00D62B35">
            <w:pPr>
              <w:rPr>
                <w:b/>
                <w:bCs/>
              </w:rPr>
            </w:pPr>
            <w:r w:rsidRPr="00617E8D">
              <w:rPr>
                <w:b/>
                <w:bCs/>
              </w:rPr>
              <w:t>İşlenen Kişisel Veriler</w:t>
            </w:r>
          </w:p>
        </w:tc>
        <w:tc>
          <w:tcPr>
            <w:tcW w:w="4531" w:type="dxa"/>
          </w:tcPr>
          <w:p w14:paraId="5868F516" w14:textId="4ABD91D6" w:rsidR="00617E8D" w:rsidRDefault="00617E8D" w:rsidP="00D62B35">
            <w:pPr>
              <w:rPr>
                <w:b/>
                <w:bCs/>
              </w:rPr>
            </w:pPr>
            <w:r>
              <w:rPr>
                <w:b/>
                <w:bCs/>
              </w:rPr>
              <w:t>Kişisel Veri İşleme Amaçları</w:t>
            </w:r>
          </w:p>
        </w:tc>
      </w:tr>
      <w:tr w:rsidR="00617E8D" w14:paraId="67302905" w14:textId="77777777" w:rsidTr="00617E8D">
        <w:tc>
          <w:tcPr>
            <w:tcW w:w="4531" w:type="dxa"/>
          </w:tcPr>
          <w:p w14:paraId="573A8DED" w14:textId="08BB01B1" w:rsidR="00DE367A" w:rsidRPr="00DE367A" w:rsidRDefault="00805BDA" w:rsidP="00DE367A">
            <w:pPr>
              <w:rPr>
                <w:b/>
                <w:bCs/>
              </w:rPr>
            </w:pPr>
            <w:r w:rsidRPr="00805BDA">
              <w:rPr>
                <w:b/>
                <w:bCs/>
              </w:rPr>
              <w:t>Pozisyon/Unvan Bilgileri, Özgeçmiş Bilgileri, Çalışmaya Uygunluk Belgesi, SGK İşe Giriş Bildirgesi</w:t>
            </w:r>
          </w:p>
          <w:p w14:paraId="08E29EC5" w14:textId="77777777" w:rsidR="00617E8D" w:rsidRDefault="00617E8D" w:rsidP="00DE367A">
            <w:pPr>
              <w:ind w:left="720"/>
              <w:rPr>
                <w:b/>
                <w:bCs/>
              </w:rPr>
            </w:pPr>
          </w:p>
        </w:tc>
        <w:tc>
          <w:tcPr>
            <w:tcW w:w="4531" w:type="dxa"/>
          </w:tcPr>
          <w:p w14:paraId="78F196B9" w14:textId="4353B6F6" w:rsidR="00617E8D" w:rsidRDefault="007C2CFA" w:rsidP="00D62B35">
            <w:pPr>
              <w:rPr>
                <w:b/>
                <w:bCs/>
              </w:rPr>
            </w:pPr>
            <w:r w:rsidRPr="007C2CFA">
              <w:rPr>
                <w:b/>
                <w:bCs/>
              </w:rPr>
              <w:t xml:space="preserve">İş faaliyetlerinin yürütülmesi ve denetimi, sözleşme süreçlerinin yürütülmesi, operasyon ve lojistik süreçlerinin yürütülmesi, faaliyetlerin mevzuata uygun yürütülmesi, iş sağlığı ve güvenliği süreçlerinin yürütülmesi, yetkili kişi, kurum ve kuruluşlara bilgi verilmesi, fiziksel mekan güvenliğinin temini, risk yönetimi ve bilgi güvenliği süreçlerinin yürütülmesi, hukuk işlerinin takibi ve yürütülmesi, talep ve şikayetlerin takibi, iletişim faaliyetlerinin yürütülmesi, saklama ve arşiv faaliyetlerinin yürütülmesi ile veri </w:t>
            </w:r>
            <w:r w:rsidRPr="007C2CFA">
              <w:rPr>
                <w:b/>
                <w:bCs/>
              </w:rPr>
              <w:lastRenderedPageBreak/>
              <w:t>sorumlusu operasyonlarının güvenliğinin temini.</w:t>
            </w:r>
          </w:p>
        </w:tc>
      </w:tr>
      <w:tr w:rsidR="00617E8D" w14:paraId="11FD9B9D" w14:textId="77777777" w:rsidTr="00617E8D">
        <w:tc>
          <w:tcPr>
            <w:tcW w:w="4531" w:type="dxa"/>
          </w:tcPr>
          <w:p w14:paraId="3DA2A1B9" w14:textId="3C66CDB7" w:rsidR="00617E8D" w:rsidRDefault="00292E98" w:rsidP="00D62B35">
            <w:pPr>
              <w:rPr>
                <w:b/>
                <w:bCs/>
              </w:rPr>
            </w:pPr>
            <w:r w:rsidRPr="00292E98">
              <w:rPr>
                <w:b/>
                <w:bCs/>
              </w:rPr>
              <w:lastRenderedPageBreak/>
              <w:t>Kişisel Verilerin İşlenmesinin Hukuki Sebepleri</w:t>
            </w:r>
          </w:p>
        </w:tc>
        <w:tc>
          <w:tcPr>
            <w:tcW w:w="4531" w:type="dxa"/>
          </w:tcPr>
          <w:p w14:paraId="53974BC5" w14:textId="03D25447" w:rsidR="007C2CFA" w:rsidRPr="007C2CFA" w:rsidRDefault="007C2CFA" w:rsidP="007C2CFA">
            <w:pPr>
              <w:rPr>
                <w:b/>
                <w:bCs/>
              </w:rPr>
            </w:pPr>
            <w:r w:rsidRPr="007C2CFA">
              <w:rPr>
                <w:b/>
                <w:bCs/>
              </w:rPr>
              <w:t xml:space="preserve">Kişisel verileriniz, </w:t>
            </w:r>
            <w:proofErr w:type="gramStart"/>
            <w:r w:rsidRPr="007C2CFA">
              <w:rPr>
                <w:b/>
                <w:bCs/>
              </w:rPr>
              <w:t>Aslan  tarafından</w:t>
            </w:r>
            <w:proofErr w:type="gramEnd"/>
            <w:r w:rsidRPr="007C2CFA">
              <w:rPr>
                <w:b/>
                <w:bCs/>
              </w:rPr>
              <w:t xml:space="preserve"> yukarıda belirtilen amaçların gerçekleştirilmesi doğrultusunda, başta </w:t>
            </w:r>
            <w:proofErr w:type="spellStart"/>
            <w:r w:rsidRPr="007C2CFA">
              <w:rPr>
                <w:b/>
                <w:bCs/>
              </w:rPr>
              <w:t>KVKK’nın</w:t>
            </w:r>
            <w:proofErr w:type="spellEnd"/>
            <w:r w:rsidRPr="007C2CFA">
              <w:rPr>
                <w:b/>
                <w:bCs/>
              </w:rPr>
              <w:t xml:space="preserve"> 5’inci maddesinde belirtilen;</w:t>
            </w:r>
          </w:p>
          <w:p w14:paraId="6E42A0F3" w14:textId="77777777" w:rsidR="007C2CFA" w:rsidRPr="007C2CFA" w:rsidRDefault="007C2CFA" w:rsidP="007C2CFA">
            <w:pPr>
              <w:numPr>
                <w:ilvl w:val="0"/>
                <w:numId w:val="26"/>
              </w:numPr>
              <w:rPr>
                <w:b/>
                <w:bCs/>
              </w:rPr>
            </w:pPr>
            <w:r w:rsidRPr="007C2CFA">
              <w:rPr>
                <w:b/>
                <w:bCs/>
              </w:rPr>
              <w:t xml:space="preserve">Kanunlarda açıkça öngörülmesi, </w:t>
            </w:r>
          </w:p>
          <w:p w14:paraId="0D25890F" w14:textId="77777777" w:rsidR="007C2CFA" w:rsidRPr="007C2CFA" w:rsidRDefault="007C2CFA" w:rsidP="007C2CFA">
            <w:pPr>
              <w:numPr>
                <w:ilvl w:val="0"/>
                <w:numId w:val="26"/>
              </w:numPr>
              <w:rPr>
                <w:b/>
                <w:bCs/>
              </w:rPr>
            </w:pPr>
            <w:r w:rsidRPr="007C2CFA">
              <w:rPr>
                <w:b/>
                <w:bCs/>
              </w:rPr>
              <w:t xml:space="preserve">Bir sözleşmenin kurulması veya ifasıyla doğrudan doğruya ilgili olması kaydıyla sözleşmenin taraflarına ait kişisel verilerin işlenmesinin gerekli olması, </w:t>
            </w:r>
          </w:p>
          <w:p w14:paraId="7407C4CF" w14:textId="77777777" w:rsidR="007C2CFA" w:rsidRPr="007C2CFA" w:rsidRDefault="007C2CFA" w:rsidP="007C2CFA">
            <w:pPr>
              <w:numPr>
                <w:ilvl w:val="0"/>
                <w:numId w:val="26"/>
              </w:numPr>
              <w:rPr>
                <w:b/>
                <w:bCs/>
              </w:rPr>
            </w:pPr>
            <w:r w:rsidRPr="007C2CFA">
              <w:rPr>
                <w:b/>
                <w:bCs/>
              </w:rPr>
              <w:t xml:space="preserve">Veri sorumlusunun hukuki yükümlülüğünü yerine getirebilmesi için zorunlu olması, </w:t>
            </w:r>
          </w:p>
          <w:p w14:paraId="69163A86" w14:textId="77777777" w:rsidR="007C2CFA" w:rsidRPr="007C2CFA" w:rsidRDefault="007C2CFA" w:rsidP="007C2CFA">
            <w:pPr>
              <w:numPr>
                <w:ilvl w:val="0"/>
                <w:numId w:val="26"/>
              </w:numPr>
              <w:rPr>
                <w:b/>
                <w:bCs/>
              </w:rPr>
            </w:pPr>
            <w:r w:rsidRPr="007C2CFA">
              <w:rPr>
                <w:b/>
                <w:bCs/>
              </w:rPr>
              <w:t xml:space="preserve">İlgili kişinin temel hak ve özgürlüklerine zarar vermemek kaydıyla veri sorumlusunun meşru menfaatleri için veri işlenmesinin zorunlu olması </w:t>
            </w:r>
          </w:p>
          <w:p w14:paraId="14D0144E" w14:textId="5F3345C3" w:rsidR="007C2CFA" w:rsidRPr="007C2CFA" w:rsidRDefault="007C2CFA" w:rsidP="007C2CFA">
            <w:pPr>
              <w:rPr>
                <w:b/>
                <w:bCs/>
              </w:rPr>
            </w:pPr>
            <w:r w:rsidRPr="007C2CFA">
              <w:rPr>
                <w:b/>
                <w:bCs/>
              </w:rPr>
              <w:t>Hukuki sebeplerine dayanılarak işlenmektedir.</w:t>
            </w:r>
          </w:p>
          <w:p w14:paraId="2E229BE2" w14:textId="3BD0DA4D" w:rsidR="00292E98" w:rsidRPr="00292E98" w:rsidRDefault="00292E98" w:rsidP="00292E98">
            <w:pPr>
              <w:rPr>
                <w:b/>
                <w:bCs/>
              </w:rPr>
            </w:pPr>
          </w:p>
          <w:p w14:paraId="2323082E" w14:textId="00C2EEAB" w:rsidR="00617E8D" w:rsidRDefault="00617E8D" w:rsidP="00D62B35">
            <w:pPr>
              <w:rPr>
                <w:b/>
                <w:bCs/>
              </w:rPr>
            </w:pPr>
          </w:p>
        </w:tc>
      </w:tr>
      <w:tr w:rsidR="00617E8D" w14:paraId="5AF0E6C0" w14:textId="77777777" w:rsidTr="00617E8D">
        <w:tc>
          <w:tcPr>
            <w:tcW w:w="4531" w:type="dxa"/>
          </w:tcPr>
          <w:p w14:paraId="494793C7" w14:textId="36CB593D" w:rsidR="00617E8D" w:rsidRDefault="00292E98" w:rsidP="00D62B35">
            <w:pPr>
              <w:rPr>
                <w:b/>
                <w:bCs/>
              </w:rPr>
            </w:pPr>
            <w:r w:rsidRPr="00292E98">
              <w:rPr>
                <w:b/>
                <w:bCs/>
              </w:rPr>
              <w:t>Kişisel Verileri Toplama Yöntemleri</w:t>
            </w:r>
          </w:p>
        </w:tc>
        <w:tc>
          <w:tcPr>
            <w:tcW w:w="4531" w:type="dxa"/>
          </w:tcPr>
          <w:p w14:paraId="7EEE99AF" w14:textId="77777777" w:rsidR="007C2CFA" w:rsidRPr="007C2CFA" w:rsidRDefault="007C2CFA" w:rsidP="007C2CFA">
            <w:pPr>
              <w:rPr>
                <w:b/>
                <w:bCs/>
              </w:rPr>
            </w:pPr>
            <w:r w:rsidRPr="007C2CFA">
              <w:rPr>
                <w:b/>
                <w:bCs/>
              </w:rPr>
              <w:t>Yukarıda belirtilen kişisel verileriniz; basılı ve elektronik formlar, sözleşmeler, özgeçmişler, resmi evraklar ve elektronik sistemler aracılığıyla otomatik veya otomatik olmayan yöntemlerle toplanmaktadır.</w:t>
            </w:r>
          </w:p>
          <w:p w14:paraId="59FD068B" w14:textId="4D0825DA" w:rsidR="00617E8D" w:rsidRDefault="00617E8D" w:rsidP="00D62B35">
            <w:pPr>
              <w:rPr>
                <w:b/>
                <w:bCs/>
              </w:rPr>
            </w:pPr>
          </w:p>
        </w:tc>
      </w:tr>
    </w:tbl>
    <w:p w14:paraId="7F5B0F5A" w14:textId="77777777" w:rsidR="00617E8D" w:rsidRDefault="00617E8D" w:rsidP="00D62B35">
      <w:pPr>
        <w:rPr>
          <w:b/>
          <w:bCs/>
        </w:rPr>
      </w:pPr>
    </w:p>
    <w:p w14:paraId="2230AC2F" w14:textId="05BD2D79" w:rsidR="00617E8D" w:rsidRDefault="0005024A" w:rsidP="00D62B35">
      <w:pPr>
        <w:rPr>
          <w:b/>
          <w:bCs/>
        </w:rPr>
      </w:pPr>
      <w:r w:rsidRPr="0005024A">
        <w:rPr>
          <w:b/>
          <w:bCs/>
        </w:rPr>
        <w:t>Finans Bilgileri</w:t>
      </w:r>
    </w:p>
    <w:tbl>
      <w:tblPr>
        <w:tblStyle w:val="TabloKlavuzu"/>
        <w:tblW w:w="0" w:type="auto"/>
        <w:tblLook w:val="04A0" w:firstRow="1" w:lastRow="0" w:firstColumn="1" w:lastColumn="0" w:noHBand="0" w:noVBand="1"/>
      </w:tblPr>
      <w:tblGrid>
        <w:gridCol w:w="4531"/>
        <w:gridCol w:w="4531"/>
      </w:tblGrid>
      <w:tr w:rsidR="0005024A" w14:paraId="784A0341" w14:textId="77777777" w:rsidTr="0005024A">
        <w:tc>
          <w:tcPr>
            <w:tcW w:w="4531" w:type="dxa"/>
          </w:tcPr>
          <w:p w14:paraId="5E546EFC" w14:textId="55490DB6" w:rsidR="0005024A" w:rsidRDefault="0005024A" w:rsidP="00D62B35">
            <w:pPr>
              <w:rPr>
                <w:b/>
                <w:bCs/>
              </w:rPr>
            </w:pPr>
            <w:r w:rsidRPr="0005024A">
              <w:rPr>
                <w:b/>
                <w:bCs/>
              </w:rPr>
              <w:t>İşlenen Kişisel Veriler</w:t>
            </w:r>
          </w:p>
        </w:tc>
        <w:tc>
          <w:tcPr>
            <w:tcW w:w="4531" w:type="dxa"/>
          </w:tcPr>
          <w:p w14:paraId="683299FA" w14:textId="5E1BC5D5" w:rsidR="0005024A" w:rsidRDefault="0005024A" w:rsidP="00D62B35">
            <w:pPr>
              <w:rPr>
                <w:b/>
                <w:bCs/>
              </w:rPr>
            </w:pPr>
            <w:r>
              <w:rPr>
                <w:b/>
                <w:bCs/>
              </w:rPr>
              <w:t>Kişisel Veri İşleme Amaçları</w:t>
            </w:r>
          </w:p>
        </w:tc>
      </w:tr>
      <w:tr w:rsidR="0005024A" w14:paraId="38185FDD" w14:textId="77777777" w:rsidTr="0005024A">
        <w:tc>
          <w:tcPr>
            <w:tcW w:w="4531" w:type="dxa"/>
          </w:tcPr>
          <w:p w14:paraId="00205724" w14:textId="77777777" w:rsidR="005639C2" w:rsidRPr="005639C2" w:rsidRDefault="005639C2" w:rsidP="005639C2">
            <w:pPr>
              <w:rPr>
                <w:b/>
                <w:bCs/>
              </w:rPr>
            </w:pPr>
            <w:r w:rsidRPr="005639C2">
              <w:rPr>
                <w:b/>
                <w:bCs/>
              </w:rPr>
              <w:t>Banka Hesap Bilgileri</w:t>
            </w:r>
          </w:p>
          <w:p w14:paraId="4A6BC2FB" w14:textId="77777777" w:rsidR="0005024A" w:rsidRDefault="0005024A" w:rsidP="00D62B35">
            <w:pPr>
              <w:rPr>
                <w:b/>
                <w:bCs/>
              </w:rPr>
            </w:pPr>
          </w:p>
        </w:tc>
        <w:tc>
          <w:tcPr>
            <w:tcW w:w="4531" w:type="dxa"/>
          </w:tcPr>
          <w:p w14:paraId="23240674" w14:textId="646C64E1" w:rsidR="0005024A" w:rsidRDefault="007C2CFA" w:rsidP="00D62B35">
            <w:pPr>
              <w:rPr>
                <w:b/>
                <w:bCs/>
              </w:rPr>
            </w:pPr>
            <w:r w:rsidRPr="007C2CFA">
              <w:rPr>
                <w:b/>
                <w:bCs/>
              </w:rPr>
              <w:t>Finans ve muhasebe işlemlerinin yürütülmesi, ödeme ve tahsilat süreçlerinin yürütülmesi, sözleşme süreçlerinin yürütülmesi, iş faaliyetlerinin yürütülmesi ve denetimi, mal/hizmet satış ve satış sonrası destek süreçlerinin yürütülmesi, müşteri ilişkileri yönetimi süreçlerinin yürütülmesi, talep ve şikayetlerin takibi, faaliyetlerin mevzuata uygun yürütülmesi, iletişim faaliyetlerinin yürütülmesi, hukuk işlerinin takibi ve yürütülmesi ile saklama ve arşiv faaliyetlerinin yürütülmesi.</w:t>
            </w:r>
          </w:p>
        </w:tc>
      </w:tr>
      <w:tr w:rsidR="0005024A" w14:paraId="62161A21" w14:textId="77777777" w:rsidTr="0005024A">
        <w:tc>
          <w:tcPr>
            <w:tcW w:w="4531" w:type="dxa"/>
          </w:tcPr>
          <w:p w14:paraId="1A228551" w14:textId="78421FD8" w:rsidR="0005024A" w:rsidRDefault="005639C2" w:rsidP="00D62B35">
            <w:pPr>
              <w:rPr>
                <w:b/>
                <w:bCs/>
              </w:rPr>
            </w:pPr>
            <w:r w:rsidRPr="005639C2">
              <w:rPr>
                <w:b/>
                <w:bCs/>
              </w:rPr>
              <w:t>Kişisel Verilerin İşlenmesinin Hukuki Sebepleri</w:t>
            </w:r>
          </w:p>
        </w:tc>
        <w:tc>
          <w:tcPr>
            <w:tcW w:w="4531" w:type="dxa"/>
          </w:tcPr>
          <w:p w14:paraId="26FD5746" w14:textId="06D4E5F0" w:rsidR="007C2CFA" w:rsidRPr="007C2CFA" w:rsidRDefault="007C2CFA" w:rsidP="007C2CFA">
            <w:pPr>
              <w:ind w:left="360"/>
              <w:rPr>
                <w:b/>
                <w:bCs/>
              </w:rPr>
            </w:pPr>
            <w:r w:rsidRPr="007C2CFA">
              <w:rPr>
                <w:b/>
                <w:bCs/>
              </w:rPr>
              <w:t xml:space="preserve">Kişisel verileriniz, </w:t>
            </w:r>
            <w:proofErr w:type="gramStart"/>
            <w:r w:rsidRPr="007C2CFA">
              <w:rPr>
                <w:b/>
                <w:bCs/>
              </w:rPr>
              <w:t>Aslan  tarafından</w:t>
            </w:r>
            <w:proofErr w:type="gramEnd"/>
            <w:r w:rsidRPr="007C2CFA">
              <w:rPr>
                <w:b/>
                <w:bCs/>
              </w:rPr>
              <w:t xml:space="preserve"> yukarıda belirtilen amaçların gerçekleştirilmesi doğrultusunda, başta </w:t>
            </w:r>
            <w:proofErr w:type="spellStart"/>
            <w:r w:rsidRPr="007C2CFA">
              <w:rPr>
                <w:b/>
                <w:bCs/>
              </w:rPr>
              <w:t>KVKK’nın</w:t>
            </w:r>
            <w:proofErr w:type="spellEnd"/>
            <w:r w:rsidRPr="007C2CFA">
              <w:rPr>
                <w:b/>
                <w:bCs/>
              </w:rPr>
              <w:t xml:space="preserve"> 5’inci maddesinde belirtilen;</w:t>
            </w:r>
          </w:p>
          <w:p w14:paraId="6009ED8C" w14:textId="77777777" w:rsidR="007C2CFA" w:rsidRPr="007C2CFA" w:rsidRDefault="007C2CFA" w:rsidP="007C2CFA">
            <w:pPr>
              <w:numPr>
                <w:ilvl w:val="0"/>
                <w:numId w:val="27"/>
              </w:numPr>
              <w:rPr>
                <w:b/>
                <w:bCs/>
              </w:rPr>
            </w:pPr>
            <w:r w:rsidRPr="007C2CFA">
              <w:rPr>
                <w:b/>
                <w:bCs/>
              </w:rPr>
              <w:t xml:space="preserve">Kanunlarda açıkça öngörülmesi, </w:t>
            </w:r>
          </w:p>
          <w:p w14:paraId="77EAFAE2" w14:textId="77777777" w:rsidR="007C2CFA" w:rsidRPr="007C2CFA" w:rsidRDefault="007C2CFA" w:rsidP="007C2CFA">
            <w:pPr>
              <w:numPr>
                <w:ilvl w:val="0"/>
                <w:numId w:val="27"/>
              </w:numPr>
              <w:rPr>
                <w:b/>
                <w:bCs/>
              </w:rPr>
            </w:pPr>
            <w:r w:rsidRPr="007C2CFA">
              <w:rPr>
                <w:b/>
                <w:bCs/>
              </w:rPr>
              <w:t xml:space="preserve">Bir sözleşmenin kurulması veya ifasıyla doğrudan doğruya ilgili olması kaydıyla </w:t>
            </w:r>
            <w:r w:rsidRPr="007C2CFA">
              <w:rPr>
                <w:b/>
                <w:bCs/>
              </w:rPr>
              <w:lastRenderedPageBreak/>
              <w:t xml:space="preserve">sözleşmenin taraflarına ait kişisel verilerin işlenmesinin gerekli olması, </w:t>
            </w:r>
          </w:p>
          <w:p w14:paraId="0CA7A6F1" w14:textId="77777777" w:rsidR="007C2CFA" w:rsidRPr="007C2CFA" w:rsidRDefault="007C2CFA" w:rsidP="007C2CFA">
            <w:pPr>
              <w:numPr>
                <w:ilvl w:val="0"/>
                <w:numId w:val="27"/>
              </w:numPr>
              <w:rPr>
                <w:b/>
                <w:bCs/>
              </w:rPr>
            </w:pPr>
            <w:r w:rsidRPr="007C2CFA">
              <w:rPr>
                <w:b/>
                <w:bCs/>
              </w:rPr>
              <w:t xml:space="preserve">Veri sorumlusunun hukuki yükümlülüğünü yerine getirebilmesi için zorunlu olması, </w:t>
            </w:r>
          </w:p>
          <w:p w14:paraId="16BC2254" w14:textId="77777777" w:rsidR="007C2CFA" w:rsidRPr="007C2CFA" w:rsidRDefault="007C2CFA" w:rsidP="007C2CFA">
            <w:pPr>
              <w:numPr>
                <w:ilvl w:val="0"/>
                <w:numId w:val="27"/>
              </w:numPr>
              <w:rPr>
                <w:b/>
                <w:bCs/>
              </w:rPr>
            </w:pPr>
            <w:r w:rsidRPr="007C2CFA">
              <w:rPr>
                <w:b/>
                <w:bCs/>
              </w:rPr>
              <w:t xml:space="preserve">İlgili kişinin temel hak ve özgürlüklerine zarar vermemek kaydıyla veri sorumlusunun meşru menfaatleri için veri işlenmesinin zorunlu olması </w:t>
            </w:r>
          </w:p>
          <w:p w14:paraId="4A7D9B86" w14:textId="1B121161" w:rsidR="007C2CFA" w:rsidRPr="007C2CFA" w:rsidRDefault="007C2CFA" w:rsidP="007C2CFA">
            <w:pPr>
              <w:ind w:left="360"/>
              <w:rPr>
                <w:b/>
                <w:bCs/>
              </w:rPr>
            </w:pPr>
            <w:r w:rsidRPr="007C2CFA">
              <w:rPr>
                <w:b/>
                <w:bCs/>
              </w:rPr>
              <w:t>Hukuki sebeplerine dayanılarak işlenmektedir.</w:t>
            </w:r>
          </w:p>
          <w:p w14:paraId="39613AB6" w14:textId="2C09763A" w:rsidR="0005024A" w:rsidRDefault="0005024A" w:rsidP="007C2CFA">
            <w:pPr>
              <w:ind w:left="360"/>
              <w:rPr>
                <w:b/>
                <w:bCs/>
              </w:rPr>
            </w:pPr>
          </w:p>
        </w:tc>
      </w:tr>
      <w:tr w:rsidR="0005024A" w14:paraId="27C6FCE8" w14:textId="77777777" w:rsidTr="0005024A">
        <w:tc>
          <w:tcPr>
            <w:tcW w:w="4531" w:type="dxa"/>
          </w:tcPr>
          <w:p w14:paraId="04F53ECE" w14:textId="5E9CBF61" w:rsidR="0005024A" w:rsidRDefault="005639C2" w:rsidP="00D62B35">
            <w:pPr>
              <w:rPr>
                <w:b/>
                <w:bCs/>
              </w:rPr>
            </w:pPr>
            <w:r w:rsidRPr="005639C2">
              <w:rPr>
                <w:b/>
                <w:bCs/>
              </w:rPr>
              <w:lastRenderedPageBreak/>
              <w:t>Kişisel Verileri Toplama Yöntemleri</w:t>
            </w:r>
          </w:p>
        </w:tc>
        <w:tc>
          <w:tcPr>
            <w:tcW w:w="4531" w:type="dxa"/>
          </w:tcPr>
          <w:p w14:paraId="4F771E01" w14:textId="3E8461C6" w:rsidR="0005024A" w:rsidRDefault="007C2CFA" w:rsidP="00D62B35">
            <w:pPr>
              <w:rPr>
                <w:b/>
                <w:bCs/>
              </w:rPr>
            </w:pPr>
            <w:r w:rsidRPr="007C2CFA">
              <w:rPr>
                <w:b/>
                <w:bCs/>
              </w:rPr>
              <w:t>Yukarıda belirtilen kişisel verileriniz; basılı ve elektronik formlar, banka bilgi formları, sözleşmeler, muhasebe kayıtları ve elektronik sistemler aracılığıyla otomatik veya otomatik olmayan yöntemlerle toplanmaktadır</w:t>
            </w:r>
          </w:p>
        </w:tc>
      </w:tr>
    </w:tbl>
    <w:p w14:paraId="796A16B8" w14:textId="77777777" w:rsidR="0005024A" w:rsidRPr="00407A50" w:rsidRDefault="0005024A" w:rsidP="00D62B35">
      <w:pPr>
        <w:rPr>
          <w:b/>
          <w:bCs/>
        </w:rPr>
      </w:pPr>
    </w:p>
    <w:p w14:paraId="7C5BA94E"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01865D06"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3A034F14"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383871EA"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36AD55E7"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55D9F3F1"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626BE214"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579981D2" w14:textId="77777777" w:rsidR="00A929A8" w:rsidRDefault="00A929A8" w:rsidP="005639C2">
      <w:pPr>
        <w:spacing w:after="0" w:line="390" w:lineRule="atLeast"/>
        <w:rPr>
          <w:rFonts w:ascii="inherit" w:eastAsia="Times New Roman" w:hAnsi="inherit" w:cs="Poppins"/>
          <w:b/>
          <w:bCs/>
          <w:color w:val="000000"/>
          <w:kern w:val="0"/>
          <w:sz w:val="26"/>
          <w:szCs w:val="26"/>
          <w:lang w:eastAsia="tr-TR"/>
          <w14:ligatures w14:val="none"/>
        </w:rPr>
      </w:pPr>
    </w:p>
    <w:p w14:paraId="1914087D" w14:textId="5FCD072F" w:rsidR="005639C2" w:rsidRPr="005639C2" w:rsidRDefault="005639C2" w:rsidP="005639C2">
      <w:pPr>
        <w:spacing w:after="0" w:line="390" w:lineRule="atLeast"/>
        <w:rPr>
          <w:rFonts w:ascii="inherit" w:eastAsia="Times New Roman" w:hAnsi="inherit" w:cs="Poppins"/>
          <w:b/>
          <w:bCs/>
          <w:color w:val="000000"/>
          <w:kern w:val="0"/>
          <w:sz w:val="26"/>
          <w:szCs w:val="26"/>
          <w:lang w:eastAsia="tr-TR"/>
          <w14:ligatures w14:val="none"/>
        </w:rPr>
      </w:pPr>
      <w:r w:rsidRPr="005639C2">
        <w:rPr>
          <w:rFonts w:ascii="inherit" w:eastAsia="Times New Roman" w:hAnsi="inherit" w:cs="Poppins"/>
          <w:b/>
          <w:bCs/>
          <w:color w:val="000000"/>
          <w:kern w:val="0"/>
          <w:sz w:val="26"/>
          <w:szCs w:val="26"/>
          <w:lang w:eastAsia="tr-TR"/>
          <w14:ligatures w14:val="none"/>
        </w:rPr>
        <w:t>Müşteri İşlem Bilgileri</w:t>
      </w:r>
    </w:p>
    <w:tbl>
      <w:tblPr>
        <w:tblStyle w:val="TabloKlavuzu"/>
        <w:tblW w:w="0" w:type="auto"/>
        <w:tblLook w:val="04A0" w:firstRow="1" w:lastRow="0" w:firstColumn="1" w:lastColumn="0" w:noHBand="0" w:noVBand="1"/>
      </w:tblPr>
      <w:tblGrid>
        <w:gridCol w:w="4531"/>
        <w:gridCol w:w="4531"/>
      </w:tblGrid>
      <w:tr w:rsidR="005639C2" w14:paraId="382B21BF" w14:textId="77777777" w:rsidTr="005639C2">
        <w:tc>
          <w:tcPr>
            <w:tcW w:w="4531" w:type="dxa"/>
          </w:tcPr>
          <w:p w14:paraId="6A79D355" w14:textId="06A2C120" w:rsidR="005639C2" w:rsidRPr="005639C2" w:rsidRDefault="005639C2" w:rsidP="00D62B35">
            <w:pPr>
              <w:rPr>
                <w:b/>
                <w:bCs/>
              </w:rPr>
            </w:pPr>
            <w:r w:rsidRPr="005639C2">
              <w:rPr>
                <w:b/>
                <w:bCs/>
              </w:rPr>
              <w:t>İşlenen Kişisel Veriler</w:t>
            </w:r>
          </w:p>
        </w:tc>
        <w:tc>
          <w:tcPr>
            <w:tcW w:w="4531" w:type="dxa"/>
          </w:tcPr>
          <w:p w14:paraId="5EAD4489" w14:textId="15B04DCA" w:rsidR="005639C2" w:rsidRPr="005639C2" w:rsidRDefault="005639C2" w:rsidP="00D62B35">
            <w:pPr>
              <w:rPr>
                <w:b/>
                <w:bCs/>
              </w:rPr>
            </w:pPr>
            <w:r w:rsidRPr="005639C2">
              <w:rPr>
                <w:b/>
                <w:bCs/>
              </w:rPr>
              <w:t>Kişisel Veri İşleme Amaçları</w:t>
            </w:r>
          </w:p>
        </w:tc>
      </w:tr>
      <w:tr w:rsidR="005639C2" w14:paraId="4DC5487F" w14:textId="77777777" w:rsidTr="005639C2">
        <w:tc>
          <w:tcPr>
            <w:tcW w:w="4531" w:type="dxa"/>
          </w:tcPr>
          <w:p w14:paraId="48D654F3" w14:textId="394BDC50" w:rsidR="00A929A8" w:rsidRPr="00A929A8" w:rsidRDefault="00A929A8" w:rsidP="00A929A8">
            <w:pPr>
              <w:numPr>
                <w:ilvl w:val="0"/>
                <w:numId w:val="9"/>
              </w:numPr>
            </w:pPr>
            <w:r w:rsidRPr="00A929A8">
              <w:t>Fatura</w:t>
            </w:r>
            <w:r w:rsidR="00594A6A">
              <w:t xml:space="preserve"> ve </w:t>
            </w:r>
            <w:r w:rsidR="00594A6A" w:rsidRPr="00A929A8">
              <w:t>Senet</w:t>
            </w:r>
            <w:r w:rsidR="00594A6A">
              <w:t xml:space="preserve"> Bilgileri</w:t>
            </w:r>
          </w:p>
          <w:p w14:paraId="6185CD6F" w14:textId="77777777" w:rsidR="00A929A8" w:rsidRPr="00A929A8" w:rsidRDefault="00A929A8" w:rsidP="00A929A8">
            <w:pPr>
              <w:numPr>
                <w:ilvl w:val="0"/>
                <w:numId w:val="9"/>
              </w:numPr>
            </w:pPr>
            <w:r w:rsidRPr="00A929A8">
              <w:t>Sipariş Bilgisi</w:t>
            </w:r>
          </w:p>
          <w:p w14:paraId="65270F63" w14:textId="77777777" w:rsidR="00A929A8" w:rsidRPr="00A929A8" w:rsidRDefault="00A929A8" w:rsidP="00A929A8">
            <w:pPr>
              <w:numPr>
                <w:ilvl w:val="0"/>
                <w:numId w:val="9"/>
              </w:numPr>
            </w:pPr>
            <w:r w:rsidRPr="00A929A8">
              <w:t>Talep Bilgisi</w:t>
            </w:r>
          </w:p>
          <w:p w14:paraId="0505D296" w14:textId="77777777" w:rsidR="00A929A8" w:rsidRPr="00A929A8" w:rsidRDefault="00A929A8" w:rsidP="00A929A8">
            <w:pPr>
              <w:numPr>
                <w:ilvl w:val="0"/>
                <w:numId w:val="9"/>
              </w:numPr>
            </w:pPr>
            <w:r w:rsidRPr="00A929A8">
              <w:t>Müşteri Numarası</w:t>
            </w:r>
          </w:p>
          <w:p w14:paraId="69BA7E64" w14:textId="77777777" w:rsidR="005639C2" w:rsidRDefault="005639C2" w:rsidP="00D62B35"/>
        </w:tc>
        <w:tc>
          <w:tcPr>
            <w:tcW w:w="4531" w:type="dxa"/>
          </w:tcPr>
          <w:p w14:paraId="328FB2A6" w14:textId="7D593D5C" w:rsidR="005639C2" w:rsidRDefault="00594A6A" w:rsidP="00D62B35">
            <w:r w:rsidRPr="00594A6A">
              <w:t>İş faaliyetlerinin yürütülmesi ve denetimi, mal/hizmet satış ve satış sonrası destek süreçlerinin yürütülmesi, müşteri ilişkileri yönetimi süreçlerinin yürütülmesi, sözleşme süreçlerinin yürütülmesi, talep ve şikayetlerin takibi, iletişim faaliyetlerinin yürütülmesi, operasyon ve lojistik süreçlerinin yürütülmesi, finans ve muhasebe işlemlerinin yürütülmesi, faaliyetlerin mevzuata uygun yürütülmesi, bilgi güvenliği süreçlerinin yürütülmesi, saklama ve arşiv faaliyetlerinin yürütülmesi, veri sorumlusu operasyonlarının güvenliğinin temini ile yetkili kişi, kurum ve kuruluşlara bilgi verilmesi.</w:t>
            </w:r>
          </w:p>
        </w:tc>
      </w:tr>
      <w:tr w:rsidR="005639C2" w14:paraId="16C47D81" w14:textId="77777777" w:rsidTr="005639C2">
        <w:tc>
          <w:tcPr>
            <w:tcW w:w="4531" w:type="dxa"/>
          </w:tcPr>
          <w:p w14:paraId="247B00D6" w14:textId="38A37DF4" w:rsidR="005639C2" w:rsidRDefault="00A929A8" w:rsidP="00D62B35">
            <w:r w:rsidRPr="00A929A8">
              <w:t>Kişisel Verilerin İşlenmesinin Hukuki Sebepleri</w:t>
            </w:r>
          </w:p>
        </w:tc>
        <w:tc>
          <w:tcPr>
            <w:tcW w:w="4531" w:type="dxa"/>
          </w:tcPr>
          <w:p w14:paraId="40ED9BB9" w14:textId="0EE6DE7B" w:rsidR="00594A6A" w:rsidRPr="00594A6A" w:rsidRDefault="00594A6A" w:rsidP="00594A6A">
            <w:pPr>
              <w:ind w:left="720"/>
            </w:pPr>
            <w:r w:rsidRPr="00594A6A">
              <w:t xml:space="preserve">Kişisel verileriniz, Aslan tarafından yukarıda belirtilen amaçların gerçekleştirilmesi doğrultusunda, başta </w:t>
            </w:r>
            <w:proofErr w:type="spellStart"/>
            <w:r w:rsidRPr="00594A6A">
              <w:t>KVKK’nın</w:t>
            </w:r>
            <w:proofErr w:type="spellEnd"/>
            <w:r w:rsidRPr="00594A6A">
              <w:t xml:space="preserve"> 5’inci maddesinde belirtilen;</w:t>
            </w:r>
          </w:p>
          <w:p w14:paraId="767BD3F5" w14:textId="77777777" w:rsidR="00594A6A" w:rsidRPr="00594A6A" w:rsidRDefault="00594A6A" w:rsidP="00594A6A">
            <w:pPr>
              <w:ind w:left="720"/>
            </w:pPr>
            <w:r w:rsidRPr="00594A6A">
              <w:t xml:space="preserve">Kanunlarda açıkça öngörülmesi, </w:t>
            </w:r>
          </w:p>
          <w:p w14:paraId="077F5059" w14:textId="77777777" w:rsidR="00594A6A" w:rsidRPr="00594A6A" w:rsidRDefault="00594A6A" w:rsidP="00594A6A">
            <w:pPr>
              <w:numPr>
                <w:ilvl w:val="0"/>
                <w:numId w:val="28"/>
              </w:numPr>
            </w:pPr>
            <w:r w:rsidRPr="00594A6A">
              <w:lastRenderedPageBreak/>
              <w:t xml:space="preserve">Bir sözleşmenin kurulması veya ifasıyla doğrudan doğruya ilgili olması kaydıyla sözleşmenin taraflarına ait kişisel verilerin işlenmesinin gerekli olması, </w:t>
            </w:r>
          </w:p>
          <w:p w14:paraId="3A3A2100" w14:textId="77777777" w:rsidR="00594A6A" w:rsidRPr="00594A6A" w:rsidRDefault="00594A6A" w:rsidP="00594A6A">
            <w:pPr>
              <w:numPr>
                <w:ilvl w:val="0"/>
                <w:numId w:val="28"/>
              </w:numPr>
            </w:pPr>
            <w:r w:rsidRPr="00594A6A">
              <w:t xml:space="preserve">Veri sorumlusunun hukuki yükümlülüğünü yerine getirebilmesi için zorunlu olması, </w:t>
            </w:r>
          </w:p>
          <w:p w14:paraId="6310DF74" w14:textId="77777777" w:rsidR="00594A6A" w:rsidRPr="00594A6A" w:rsidRDefault="00594A6A" w:rsidP="00594A6A">
            <w:pPr>
              <w:numPr>
                <w:ilvl w:val="0"/>
                <w:numId w:val="28"/>
              </w:numPr>
            </w:pPr>
            <w:r w:rsidRPr="00594A6A">
              <w:t xml:space="preserve">İlgili kişinin temel hak ve özgürlüklerine zarar vermemek kaydıyla veri sorumlusunun meşru menfaatleri için veri işlenmesinin zorunlu olması </w:t>
            </w:r>
          </w:p>
          <w:p w14:paraId="195958E8" w14:textId="5F24F5B3" w:rsidR="00594A6A" w:rsidRPr="00594A6A" w:rsidRDefault="00594A6A" w:rsidP="00594A6A">
            <w:pPr>
              <w:ind w:left="720"/>
            </w:pPr>
            <w:r w:rsidRPr="00594A6A">
              <w:t>Hukuki sebeplerine dayanılarak işlenmektedir.</w:t>
            </w:r>
          </w:p>
          <w:p w14:paraId="1DDBDD46" w14:textId="4991C9CF" w:rsidR="005639C2" w:rsidRDefault="005639C2" w:rsidP="00594A6A">
            <w:pPr>
              <w:ind w:left="720"/>
            </w:pPr>
          </w:p>
        </w:tc>
      </w:tr>
      <w:tr w:rsidR="005639C2" w14:paraId="3FC7E6DD" w14:textId="77777777" w:rsidTr="005639C2">
        <w:tc>
          <w:tcPr>
            <w:tcW w:w="4531" w:type="dxa"/>
          </w:tcPr>
          <w:p w14:paraId="0B0F84C0" w14:textId="67502E51" w:rsidR="005639C2" w:rsidRDefault="00A929A8" w:rsidP="00D62B35">
            <w:r w:rsidRPr="00A929A8">
              <w:lastRenderedPageBreak/>
              <w:t>Kişisel Verileri Toplama Yöntemleri</w:t>
            </w:r>
          </w:p>
        </w:tc>
        <w:tc>
          <w:tcPr>
            <w:tcW w:w="4531" w:type="dxa"/>
          </w:tcPr>
          <w:p w14:paraId="6D6466C8" w14:textId="1A2F4E65" w:rsidR="005639C2" w:rsidRDefault="00594A6A" w:rsidP="00D62B35">
            <w:r w:rsidRPr="00594A6A">
              <w:t>Yukarıda belirtilen kişisel verileriniz; basılı ve elektronik formlar, sözleşmeler, sipariş kayıtları, muhasebe kayıtları, e-posta yazışmaları ve elektronik sistemler aracılığıyla otomatik veya otomatik olmayan yöntemlerle toplanmaktadır.</w:t>
            </w:r>
          </w:p>
        </w:tc>
      </w:tr>
    </w:tbl>
    <w:p w14:paraId="392A4780" w14:textId="77777777" w:rsidR="00D62B35" w:rsidRDefault="00D62B35" w:rsidP="00D62B35"/>
    <w:p w14:paraId="3FB05E83" w14:textId="77777777" w:rsidR="003971A4" w:rsidRDefault="003971A4" w:rsidP="00D62B35">
      <w:pPr>
        <w:rPr>
          <w:b/>
          <w:bCs/>
        </w:rPr>
      </w:pPr>
    </w:p>
    <w:p w14:paraId="1ED2A43E" w14:textId="77777777" w:rsidR="003971A4" w:rsidRDefault="003971A4" w:rsidP="00D62B35">
      <w:pPr>
        <w:rPr>
          <w:b/>
          <w:bCs/>
        </w:rPr>
      </w:pPr>
    </w:p>
    <w:p w14:paraId="49B04A9A" w14:textId="77777777" w:rsidR="003971A4" w:rsidRDefault="003971A4" w:rsidP="00D62B35">
      <w:pPr>
        <w:rPr>
          <w:b/>
          <w:bCs/>
        </w:rPr>
      </w:pPr>
    </w:p>
    <w:p w14:paraId="0358705F" w14:textId="77777777" w:rsidR="003971A4" w:rsidRDefault="003971A4" w:rsidP="00D62B35">
      <w:pPr>
        <w:rPr>
          <w:b/>
          <w:bCs/>
        </w:rPr>
      </w:pPr>
    </w:p>
    <w:p w14:paraId="6BCC9EA7" w14:textId="77777777" w:rsidR="003971A4" w:rsidRDefault="003971A4" w:rsidP="00D62B35">
      <w:pPr>
        <w:rPr>
          <w:b/>
          <w:bCs/>
        </w:rPr>
      </w:pPr>
    </w:p>
    <w:p w14:paraId="07D0B7C8" w14:textId="72DB8D67" w:rsidR="00D62B35" w:rsidRDefault="00C16BB2" w:rsidP="00D62B35">
      <w:pPr>
        <w:rPr>
          <w:b/>
          <w:bCs/>
        </w:rPr>
      </w:pPr>
      <w:r w:rsidRPr="00C16BB2">
        <w:rPr>
          <w:b/>
          <w:bCs/>
        </w:rPr>
        <w:t>Hukuki İşlem Bilgileri</w:t>
      </w:r>
    </w:p>
    <w:tbl>
      <w:tblPr>
        <w:tblStyle w:val="TabloKlavuzu"/>
        <w:tblW w:w="0" w:type="auto"/>
        <w:tblLook w:val="04A0" w:firstRow="1" w:lastRow="0" w:firstColumn="1" w:lastColumn="0" w:noHBand="0" w:noVBand="1"/>
      </w:tblPr>
      <w:tblGrid>
        <w:gridCol w:w="4531"/>
        <w:gridCol w:w="4531"/>
      </w:tblGrid>
      <w:tr w:rsidR="003971A4" w14:paraId="118DACF7" w14:textId="77777777" w:rsidTr="003971A4">
        <w:tc>
          <w:tcPr>
            <w:tcW w:w="4531" w:type="dxa"/>
          </w:tcPr>
          <w:p w14:paraId="5F97420B" w14:textId="12D218F0" w:rsidR="003971A4" w:rsidRDefault="003971A4" w:rsidP="00D62B35">
            <w:pPr>
              <w:rPr>
                <w:b/>
                <w:bCs/>
              </w:rPr>
            </w:pPr>
            <w:r w:rsidRPr="003971A4">
              <w:rPr>
                <w:b/>
                <w:bCs/>
              </w:rPr>
              <w:t>İşlenen Kişisel Veriler</w:t>
            </w:r>
          </w:p>
        </w:tc>
        <w:tc>
          <w:tcPr>
            <w:tcW w:w="4531" w:type="dxa"/>
          </w:tcPr>
          <w:p w14:paraId="48CD9303" w14:textId="74BD278D" w:rsidR="003971A4" w:rsidRDefault="003971A4" w:rsidP="00D62B35">
            <w:pPr>
              <w:rPr>
                <w:b/>
                <w:bCs/>
              </w:rPr>
            </w:pPr>
            <w:r w:rsidRPr="003971A4">
              <w:rPr>
                <w:b/>
                <w:bCs/>
              </w:rPr>
              <w:t>Kişisel Veri İşleme Amaçları</w:t>
            </w:r>
          </w:p>
        </w:tc>
      </w:tr>
      <w:tr w:rsidR="003971A4" w14:paraId="24F48C65" w14:textId="77777777" w:rsidTr="003971A4">
        <w:tc>
          <w:tcPr>
            <w:tcW w:w="4531" w:type="dxa"/>
          </w:tcPr>
          <w:p w14:paraId="03312F2A" w14:textId="6E442FF3" w:rsidR="003971A4" w:rsidRDefault="00594A6A" w:rsidP="00594A6A">
            <w:pPr>
              <w:ind w:left="720"/>
              <w:rPr>
                <w:b/>
                <w:bCs/>
              </w:rPr>
            </w:pPr>
            <w:r w:rsidRPr="00594A6A">
              <w:rPr>
                <w:b/>
                <w:bCs/>
              </w:rPr>
              <w:t>Adli Makamlarla Yapılan Yazışmalardaki Bilgiler, İdari Makamlarla Yapılan Yazışmalardaki Bilgiler, İhtarname ve İhbarname Kapsamındaki Bilgiler, İcra ve Haciz İşlemlerine İlişkin Bilgiler, Sözleşme Bilgileri, Uyuşmazlık ve Dava Süreçlerine İlişkin Bilgiler</w:t>
            </w:r>
          </w:p>
        </w:tc>
        <w:tc>
          <w:tcPr>
            <w:tcW w:w="4531" w:type="dxa"/>
          </w:tcPr>
          <w:p w14:paraId="10EB10EA" w14:textId="733655AA" w:rsidR="003971A4" w:rsidRDefault="00594A6A" w:rsidP="00D62B35">
            <w:pPr>
              <w:rPr>
                <w:b/>
                <w:bCs/>
              </w:rPr>
            </w:pPr>
            <w:r w:rsidRPr="00594A6A">
              <w:rPr>
                <w:b/>
                <w:bCs/>
              </w:rPr>
              <w:t>Hukuk işlerinin takibi ve yürütülmesi, sözleşme süreçlerinin yürütülmesi, faaliyetlerin mevzuata uygun yürütülmesi, iş faaliyetlerinin yürütülmesi ve denetimi, mal/hizmet satış ve operasyon süreçlerinin yürütülmesi, yetkili kişi, kurum ve kuruluşlara bilgi verilmesi, risk yönetimi süreçlerinin yürütülmesi ile saklama ve arşiv faaliyetlerinin yürütülmesi.</w:t>
            </w:r>
          </w:p>
        </w:tc>
      </w:tr>
      <w:tr w:rsidR="003971A4" w14:paraId="2F68288F" w14:textId="77777777" w:rsidTr="003971A4">
        <w:tc>
          <w:tcPr>
            <w:tcW w:w="4531" w:type="dxa"/>
          </w:tcPr>
          <w:p w14:paraId="54BACFB0" w14:textId="34A4FEC5" w:rsidR="003971A4" w:rsidRDefault="003971A4" w:rsidP="00D62B35">
            <w:pPr>
              <w:rPr>
                <w:b/>
                <w:bCs/>
              </w:rPr>
            </w:pPr>
            <w:r w:rsidRPr="003971A4">
              <w:rPr>
                <w:b/>
                <w:bCs/>
              </w:rPr>
              <w:t>Kişisel Verilerin İşlenmesinin Hukuki Sebepleri</w:t>
            </w:r>
          </w:p>
        </w:tc>
        <w:tc>
          <w:tcPr>
            <w:tcW w:w="4531" w:type="dxa"/>
          </w:tcPr>
          <w:p w14:paraId="584572EB" w14:textId="50D0368D" w:rsidR="00594A6A" w:rsidRPr="00594A6A" w:rsidRDefault="00594A6A" w:rsidP="00594A6A">
            <w:pPr>
              <w:rPr>
                <w:b/>
                <w:bCs/>
              </w:rPr>
            </w:pPr>
            <w:r w:rsidRPr="00594A6A">
              <w:rPr>
                <w:b/>
                <w:bCs/>
              </w:rPr>
              <w:t xml:space="preserve">Kişisel verileriniz, </w:t>
            </w:r>
            <w:r w:rsidR="00A1540B" w:rsidRPr="00594A6A">
              <w:rPr>
                <w:b/>
                <w:bCs/>
              </w:rPr>
              <w:t>Aslan tarafından</w:t>
            </w:r>
            <w:r w:rsidRPr="00594A6A">
              <w:rPr>
                <w:b/>
                <w:bCs/>
              </w:rPr>
              <w:t xml:space="preserve"> yukarıda belirtilen amaçların gerçekleştirilmesi doğrultusunda, başta </w:t>
            </w:r>
            <w:proofErr w:type="spellStart"/>
            <w:r w:rsidRPr="00594A6A">
              <w:rPr>
                <w:b/>
                <w:bCs/>
              </w:rPr>
              <w:t>KVKK’nın</w:t>
            </w:r>
            <w:proofErr w:type="spellEnd"/>
            <w:r w:rsidRPr="00594A6A">
              <w:rPr>
                <w:b/>
                <w:bCs/>
              </w:rPr>
              <w:t xml:space="preserve"> 5’inci maddesinde belirtilen;</w:t>
            </w:r>
          </w:p>
          <w:p w14:paraId="7B56973B" w14:textId="77777777" w:rsidR="00594A6A" w:rsidRPr="00594A6A" w:rsidRDefault="00594A6A" w:rsidP="00594A6A">
            <w:pPr>
              <w:numPr>
                <w:ilvl w:val="0"/>
                <w:numId w:val="29"/>
              </w:numPr>
              <w:rPr>
                <w:b/>
                <w:bCs/>
              </w:rPr>
            </w:pPr>
            <w:r w:rsidRPr="00594A6A">
              <w:rPr>
                <w:b/>
                <w:bCs/>
              </w:rPr>
              <w:t xml:space="preserve">Kanunlarda açıkça öngörülmesi, </w:t>
            </w:r>
          </w:p>
          <w:p w14:paraId="43F4A7EC" w14:textId="77777777" w:rsidR="00594A6A" w:rsidRPr="00594A6A" w:rsidRDefault="00594A6A" w:rsidP="00594A6A">
            <w:pPr>
              <w:numPr>
                <w:ilvl w:val="0"/>
                <w:numId w:val="29"/>
              </w:numPr>
              <w:rPr>
                <w:b/>
                <w:bCs/>
              </w:rPr>
            </w:pPr>
            <w:r w:rsidRPr="00594A6A">
              <w:rPr>
                <w:b/>
                <w:bCs/>
              </w:rPr>
              <w:t xml:space="preserve">Veri sorumlusunun hukuki yükümlülüğünü yerine getirebilmesi için zorunlu olması, </w:t>
            </w:r>
          </w:p>
          <w:p w14:paraId="1BDADB62" w14:textId="77777777" w:rsidR="00594A6A" w:rsidRPr="00594A6A" w:rsidRDefault="00594A6A" w:rsidP="00594A6A">
            <w:pPr>
              <w:numPr>
                <w:ilvl w:val="0"/>
                <w:numId w:val="29"/>
              </w:numPr>
              <w:rPr>
                <w:b/>
                <w:bCs/>
              </w:rPr>
            </w:pPr>
            <w:r w:rsidRPr="00594A6A">
              <w:rPr>
                <w:b/>
                <w:bCs/>
              </w:rPr>
              <w:t xml:space="preserve">Bir hakkın tesisi, kullanılması veya korunması için veri işlemenin zorunlu olması, </w:t>
            </w:r>
          </w:p>
          <w:p w14:paraId="361EFF7E" w14:textId="77777777" w:rsidR="00594A6A" w:rsidRPr="00594A6A" w:rsidRDefault="00594A6A" w:rsidP="00594A6A">
            <w:pPr>
              <w:numPr>
                <w:ilvl w:val="0"/>
                <w:numId w:val="29"/>
              </w:numPr>
              <w:rPr>
                <w:b/>
                <w:bCs/>
              </w:rPr>
            </w:pPr>
            <w:r w:rsidRPr="00594A6A">
              <w:rPr>
                <w:b/>
                <w:bCs/>
              </w:rPr>
              <w:lastRenderedPageBreak/>
              <w:t xml:space="preserve">İlgili kişinin temel hak ve özgürlüklerine zarar vermemek kaydıyla veri sorumlusunun meşru menfaatleri için veri işlenmesinin zorunlu olması </w:t>
            </w:r>
          </w:p>
          <w:p w14:paraId="5E3C43C9" w14:textId="4123A6AD" w:rsidR="00594A6A" w:rsidRPr="00594A6A" w:rsidRDefault="00594A6A" w:rsidP="00594A6A">
            <w:pPr>
              <w:rPr>
                <w:b/>
                <w:bCs/>
              </w:rPr>
            </w:pPr>
            <w:r w:rsidRPr="00594A6A">
              <w:rPr>
                <w:b/>
                <w:bCs/>
              </w:rPr>
              <w:t>Hukuki sebeplerine dayanılarak işlenmektedir.</w:t>
            </w:r>
          </w:p>
          <w:p w14:paraId="1DBE7A57" w14:textId="01C3D5C1" w:rsidR="003971A4" w:rsidRDefault="003971A4" w:rsidP="00594A6A">
            <w:pPr>
              <w:rPr>
                <w:b/>
                <w:bCs/>
              </w:rPr>
            </w:pPr>
          </w:p>
        </w:tc>
      </w:tr>
      <w:tr w:rsidR="003971A4" w14:paraId="5AA773F3" w14:textId="77777777" w:rsidTr="003971A4">
        <w:tc>
          <w:tcPr>
            <w:tcW w:w="4531" w:type="dxa"/>
          </w:tcPr>
          <w:p w14:paraId="49E8BE54" w14:textId="0FB2DE39" w:rsidR="003971A4" w:rsidRDefault="003971A4" w:rsidP="00D62B35">
            <w:pPr>
              <w:rPr>
                <w:b/>
                <w:bCs/>
              </w:rPr>
            </w:pPr>
            <w:r w:rsidRPr="003971A4">
              <w:rPr>
                <w:b/>
                <w:bCs/>
              </w:rPr>
              <w:lastRenderedPageBreak/>
              <w:t>Kişisel Verileri Toplama Yöntemleri</w:t>
            </w:r>
          </w:p>
        </w:tc>
        <w:tc>
          <w:tcPr>
            <w:tcW w:w="4531" w:type="dxa"/>
          </w:tcPr>
          <w:p w14:paraId="00DA8831" w14:textId="37A9BE28" w:rsidR="003971A4" w:rsidRDefault="00BD0296" w:rsidP="00D62B35">
            <w:pPr>
              <w:rPr>
                <w:b/>
                <w:bCs/>
              </w:rPr>
            </w:pPr>
            <w:r w:rsidRPr="00BD0296">
              <w:rPr>
                <w:b/>
                <w:bCs/>
              </w:rPr>
              <w:t>Yukarıda belirtilen kişisel verileriniz; sözleşmeler, resmi kurum yazışmaları, ihtarname ve ihbarnameler, dava ve icra dosyaları, basılı ve elektronik formlar ile elektronik sistemler aracılığıyla otomatik veya otomatik olmayan yöntemlerle toplanmaktadır.</w:t>
            </w:r>
          </w:p>
        </w:tc>
      </w:tr>
    </w:tbl>
    <w:p w14:paraId="312331A3" w14:textId="77777777" w:rsidR="003971A4" w:rsidRDefault="003971A4" w:rsidP="00D62B35">
      <w:pPr>
        <w:rPr>
          <w:b/>
          <w:bCs/>
        </w:rPr>
      </w:pPr>
    </w:p>
    <w:p w14:paraId="306B8B72" w14:textId="77777777" w:rsidR="002C4D45" w:rsidRDefault="002C4D45" w:rsidP="00D62B35">
      <w:pPr>
        <w:rPr>
          <w:b/>
          <w:bCs/>
        </w:rPr>
      </w:pPr>
    </w:p>
    <w:p w14:paraId="016C143C" w14:textId="77777777" w:rsidR="002C4D45" w:rsidRDefault="002C4D45" w:rsidP="00D62B35">
      <w:pPr>
        <w:rPr>
          <w:b/>
          <w:bCs/>
        </w:rPr>
      </w:pPr>
    </w:p>
    <w:p w14:paraId="7EC47143" w14:textId="77777777" w:rsidR="002C4D45" w:rsidRDefault="002C4D45" w:rsidP="00D62B35">
      <w:pPr>
        <w:rPr>
          <w:b/>
          <w:bCs/>
        </w:rPr>
      </w:pPr>
    </w:p>
    <w:p w14:paraId="3E1D2054" w14:textId="77777777" w:rsidR="002C4D45" w:rsidRDefault="002C4D45" w:rsidP="00D62B35">
      <w:pPr>
        <w:rPr>
          <w:b/>
          <w:bCs/>
        </w:rPr>
      </w:pPr>
    </w:p>
    <w:p w14:paraId="5FCF60B8" w14:textId="77777777" w:rsidR="002C4D45" w:rsidRDefault="002C4D45" w:rsidP="00D62B35">
      <w:pPr>
        <w:rPr>
          <w:b/>
          <w:bCs/>
        </w:rPr>
      </w:pPr>
    </w:p>
    <w:p w14:paraId="705C3B88" w14:textId="77777777" w:rsidR="002C4D45" w:rsidRDefault="002C4D45" w:rsidP="00D62B35">
      <w:pPr>
        <w:rPr>
          <w:b/>
          <w:bCs/>
        </w:rPr>
      </w:pPr>
    </w:p>
    <w:p w14:paraId="3DCC57A1" w14:textId="77777777" w:rsidR="002C4D45" w:rsidRDefault="002C4D45" w:rsidP="00D62B35">
      <w:pPr>
        <w:rPr>
          <w:b/>
          <w:bCs/>
        </w:rPr>
      </w:pPr>
    </w:p>
    <w:p w14:paraId="3E163749" w14:textId="77777777" w:rsidR="002C4D45" w:rsidRDefault="002C4D45" w:rsidP="00D62B35">
      <w:pPr>
        <w:rPr>
          <w:b/>
          <w:bCs/>
        </w:rPr>
      </w:pPr>
    </w:p>
    <w:p w14:paraId="2809A024" w14:textId="77777777" w:rsidR="002C4D45" w:rsidRDefault="002C4D45" w:rsidP="00D62B35">
      <w:pPr>
        <w:rPr>
          <w:b/>
          <w:bCs/>
        </w:rPr>
      </w:pPr>
    </w:p>
    <w:p w14:paraId="0EA246D8" w14:textId="77777777" w:rsidR="002C4D45" w:rsidRDefault="002C4D45" w:rsidP="00D62B35">
      <w:pPr>
        <w:rPr>
          <w:b/>
          <w:bCs/>
        </w:rPr>
      </w:pPr>
    </w:p>
    <w:p w14:paraId="2EC308E2" w14:textId="77777777" w:rsidR="002C4D45" w:rsidRDefault="002C4D45" w:rsidP="00D62B35">
      <w:pPr>
        <w:rPr>
          <w:b/>
          <w:bCs/>
        </w:rPr>
      </w:pPr>
    </w:p>
    <w:p w14:paraId="139F68C9" w14:textId="77777777" w:rsidR="002C4D45" w:rsidRDefault="002C4D45" w:rsidP="00D62B35">
      <w:pPr>
        <w:rPr>
          <w:b/>
          <w:bCs/>
        </w:rPr>
      </w:pPr>
    </w:p>
    <w:p w14:paraId="6CD7F8C2" w14:textId="0B388DAA" w:rsidR="002C4D45" w:rsidRDefault="002C4D45" w:rsidP="00D62B35">
      <w:pPr>
        <w:rPr>
          <w:b/>
          <w:bCs/>
        </w:rPr>
      </w:pPr>
      <w:r>
        <w:rPr>
          <w:b/>
          <w:bCs/>
        </w:rPr>
        <w:t xml:space="preserve">Mesleki Deneyim Bilgileri </w:t>
      </w:r>
    </w:p>
    <w:tbl>
      <w:tblPr>
        <w:tblStyle w:val="TabloKlavuzu"/>
        <w:tblW w:w="0" w:type="auto"/>
        <w:tblLook w:val="04A0" w:firstRow="1" w:lastRow="0" w:firstColumn="1" w:lastColumn="0" w:noHBand="0" w:noVBand="1"/>
      </w:tblPr>
      <w:tblGrid>
        <w:gridCol w:w="4531"/>
        <w:gridCol w:w="4531"/>
      </w:tblGrid>
      <w:tr w:rsidR="002C4D45" w14:paraId="47F1544E" w14:textId="77777777" w:rsidTr="002C4D45">
        <w:tc>
          <w:tcPr>
            <w:tcW w:w="4531" w:type="dxa"/>
          </w:tcPr>
          <w:p w14:paraId="2E2DFC37" w14:textId="65C948EB" w:rsidR="002C4D45" w:rsidRDefault="002C4D45" w:rsidP="00D62B35">
            <w:pPr>
              <w:rPr>
                <w:b/>
                <w:bCs/>
              </w:rPr>
            </w:pPr>
            <w:r w:rsidRPr="002C4D45">
              <w:rPr>
                <w:b/>
                <w:bCs/>
              </w:rPr>
              <w:t>İşlenen Kişisel Veriler</w:t>
            </w:r>
          </w:p>
        </w:tc>
        <w:tc>
          <w:tcPr>
            <w:tcW w:w="4531" w:type="dxa"/>
          </w:tcPr>
          <w:p w14:paraId="35318613" w14:textId="259C6C6E" w:rsidR="002C4D45" w:rsidRDefault="002C4D45" w:rsidP="00D62B35">
            <w:pPr>
              <w:rPr>
                <w:b/>
                <w:bCs/>
              </w:rPr>
            </w:pPr>
            <w:r w:rsidRPr="002C4D45">
              <w:rPr>
                <w:b/>
                <w:bCs/>
              </w:rPr>
              <w:t>Kişisel Veri İşleme Amaçları</w:t>
            </w:r>
          </w:p>
        </w:tc>
      </w:tr>
      <w:tr w:rsidR="002C4D45" w14:paraId="52968DA7" w14:textId="77777777" w:rsidTr="002C4D45">
        <w:tc>
          <w:tcPr>
            <w:tcW w:w="4531" w:type="dxa"/>
          </w:tcPr>
          <w:p w14:paraId="4FECDFF1" w14:textId="27296F45" w:rsidR="002C4D45" w:rsidRDefault="002C4D45" w:rsidP="002C4D45">
            <w:pPr>
              <w:rPr>
                <w:b/>
                <w:bCs/>
              </w:rPr>
            </w:pPr>
            <w:r>
              <w:rPr>
                <w:b/>
                <w:bCs/>
              </w:rPr>
              <w:t xml:space="preserve">           </w:t>
            </w:r>
            <w:r w:rsidRPr="002C4D45">
              <w:rPr>
                <w:b/>
                <w:bCs/>
              </w:rPr>
              <w:t>Mesleki Yeterlilik Belgesi</w:t>
            </w:r>
          </w:p>
          <w:p w14:paraId="5256B667" w14:textId="77777777" w:rsidR="002C4D45" w:rsidRPr="002C4D45" w:rsidRDefault="002C4D45" w:rsidP="002C4D45">
            <w:pPr>
              <w:ind w:left="720"/>
              <w:rPr>
                <w:b/>
                <w:bCs/>
              </w:rPr>
            </w:pPr>
            <w:r w:rsidRPr="002C4D45">
              <w:rPr>
                <w:b/>
                <w:bCs/>
              </w:rPr>
              <w:t>Meslek İçi Eğitim Bilgileri</w:t>
            </w:r>
          </w:p>
          <w:p w14:paraId="7C7291F7" w14:textId="77777777" w:rsidR="002C4D45" w:rsidRPr="002C4D45" w:rsidRDefault="002C4D45" w:rsidP="002C4D45">
            <w:pPr>
              <w:rPr>
                <w:b/>
                <w:bCs/>
              </w:rPr>
            </w:pPr>
          </w:p>
          <w:p w14:paraId="4D580794" w14:textId="554BA818" w:rsidR="002C4D45" w:rsidRPr="002C4D45" w:rsidRDefault="002C4D45" w:rsidP="002C4D45">
            <w:pPr>
              <w:ind w:left="360"/>
              <w:rPr>
                <w:b/>
                <w:bCs/>
              </w:rPr>
            </w:pPr>
          </w:p>
          <w:p w14:paraId="103C002B" w14:textId="77777777" w:rsidR="002C4D45" w:rsidRDefault="002C4D45" w:rsidP="002C4D45">
            <w:pPr>
              <w:ind w:left="720"/>
              <w:rPr>
                <w:b/>
                <w:bCs/>
              </w:rPr>
            </w:pPr>
          </w:p>
        </w:tc>
        <w:tc>
          <w:tcPr>
            <w:tcW w:w="4531" w:type="dxa"/>
          </w:tcPr>
          <w:p w14:paraId="68DF1E34" w14:textId="51ECCF2F" w:rsidR="002C4D45" w:rsidRDefault="00BD0296" w:rsidP="00D62B35">
            <w:pPr>
              <w:rPr>
                <w:b/>
                <w:bCs/>
              </w:rPr>
            </w:pPr>
            <w:r w:rsidRPr="00BD0296">
              <w:rPr>
                <w:b/>
                <w:bCs/>
              </w:rPr>
              <w:t>Faaliyetlerin mevzuata uygun yürütülmesi, iş faaliyetlerinin yürütülmesi ve denetimi, operasyon süreçlerinin yürütülmesi, mesleki yeterliliklerin değerlendirilmesi, yetkili kişi, kurum ve kuruluşlara bilgi verilmesi ile saklama ve arşiv faaliyetlerinin yürütülmesi.</w:t>
            </w:r>
          </w:p>
        </w:tc>
      </w:tr>
      <w:tr w:rsidR="002C4D45" w14:paraId="2C414129" w14:textId="77777777" w:rsidTr="002C4D45">
        <w:tc>
          <w:tcPr>
            <w:tcW w:w="4531" w:type="dxa"/>
          </w:tcPr>
          <w:p w14:paraId="74C5148F" w14:textId="36A66514" w:rsidR="002C4D45" w:rsidRDefault="002C4D45" w:rsidP="00D62B35">
            <w:pPr>
              <w:rPr>
                <w:b/>
                <w:bCs/>
              </w:rPr>
            </w:pPr>
            <w:r w:rsidRPr="002C4D45">
              <w:rPr>
                <w:b/>
                <w:bCs/>
              </w:rPr>
              <w:t>Kişisel Verilerin İşlenmesinin Hukuki Sebepleri</w:t>
            </w:r>
          </w:p>
        </w:tc>
        <w:tc>
          <w:tcPr>
            <w:tcW w:w="4531" w:type="dxa"/>
          </w:tcPr>
          <w:p w14:paraId="709D81A4" w14:textId="5E5720D9" w:rsidR="00BD0296" w:rsidRPr="00BD0296" w:rsidRDefault="00BD0296" w:rsidP="00BD0296">
            <w:pPr>
              <w:rPr>
                <w:b/>
                <w:bCs/>
              </w:rPr>
            </w:pPr>
            <w:r w:rsidRPr="00BD0296">
              <w:rPr>
                <w:b/>
                <w:bCs/>
              </w:rPr>
              <w:t xml:space="preserve">Kişisel verileriniz, Aslan tarafından yukarıda belirtilen amaçların gerçekleştirilmesi doğrultusunda, başta </w:t>
            </w:r>
            <w:proofErr w:type="spellStart"/>
            <w:r w:rsidRPr="00BD0296">
              <w:rPr>
                <w:b/>
                <w:bCs/>
              </w:rPr>
              <w:t>KVKK’nın</w:t>
            </w:r>
            <w:proofErr w:type="spellEnd"/>
            <w:r w:rsidRPr="00BD0296">
              <w:rPr>
                <w:b/>
                <w:bCs/>
              </w:rPr>
              <w:t xml:space="preserve"> 5’inci maddesinde belirtilen;</w:t>
            </w:r>
          </w:p>
          <w:p w14:paraId="65835A73" w14:textId="77777777" w:rsidR="00BD0296" w:rsidRPr="00BD0296" w:rsidRDefault="00BD0296" w:rsidP="00BD0296">
            <w:pPr>
              <w:numPr>
                <w:ilvl w:val="0"/>
                <w:numId w:val="30"/>
              </w:numPr>
              <w:rPr>
                <w:b/>
                <w:bCs/>
              </w:rPr>
            </w:pPr>
            <w:r w:rsidRPr="00BD0296">
              <w:rPr>
                <w:b/>
                <w:bCs/>
              </w:rPr>
              <w:t xml:space="preserve">Veri sorumlusunun hukuki yükümlülüğünü yerine getirebilmesi için zorunlu olması, </w:t>
            </w:r>
          </w:p>
          <w:p w14:paraId="7B31E0F0" w14:textId="77777777" w:rsidR="00BD0296" w:rsidRPr="00BD0296" w:rsidRDefault="00BD0296" w:rsidP="00BD0296">
            <w:pPr>
              <w:numPr>
                <w:ilvl w:val="0"/>
                <w:numId w:val="30"/>
              </w:numPr>
              <w:rPr>
                <w:b/>
                <w:bCs/>
              </w:rPr>
            </w:pPr>
            <w:r w:rsidRPr="00BD0296">
              <w:rPr>
                <w:b/>
                <w:bCs/>
              </w:rPr>
              <w:lastRenderedPageBreak/>
              <w:t xml:space="preserve">Bir hakkın tesisi, kullanılması veya korunması için veri işlemenin zorunlu olması, </w:t>
            </w:r>
          </w:p>
          <w:p w14:paraId="438F5E5C" w14:textId="77777777" w:rsidR="00BD0296" w:rsidRPr="00BD0296" w:rsidRDefault="00BD0296" w:rsidP="00BD0296">
            <w:pPr>
              <w:numPr>
                <w:ilvl w:val="0"/>
                <w:numId w:val="30"/>
              </w:numPr>
              <w:rPr>
                <w:b/>
                <w:bCs/>
              </w:rPr>
            </w:pPr>
            <w:r w:rsidRPr="00BD0296">
              <w:rPr>
                <w:b/>
                <w:bCs/>
              </w:rPr>
              <w:t xml:space="preserve">İlgili kişinin temel hak ve özgürlüklerine zarar vermemek kaydıyla veri sorumlusunun meşru menfaatleri için veri işlenmesinin zorunlu olması </w:t>
            </w:r>
          </w:p>
          <w:p w14:paraId="6E23BCF8" w14:textId="78E36900" w:rsidR="00BD0296" w:rsidRPr="00BD0296" w:rsidRDefault="00BD0296" w:rsidP="00BD0296">
            <w:pPr>
              <w:rPr>
                <w:b/>
                <w:bCs/>
              </w:rPr>
            </w:pPr>
            <w:r w:rsidRPr="00BD0296">
              <w:rPr>
                <w:b/>
                <w:bCs/>
              </w:rPr>
              <w:t>Hukuki sebeplerine dayanılarak işlenmektedir.</w:t>
            </w:r>
          </w:p>
          <w:p w14:paraId="47B2AA6F" w14:textId="3A6D3222" w:rsidR="002C4D45" w:rsidRDefault="002C4D45" w:rsidP="00BD0296">
            <w:pPr>
              <w:rPr>
                <w:b/>
                <w:bCs/>
              </w:rPr>
            </w:pPr>
          </w:p>
        </w:tc>
      </w:tr>
      <w:tr w:rsidR="002C4D45" w14:paraId="648ECA87" w14:textId="77777777" w:rsidTr="002C4D45">
        <w:tc>
          <w:tcPr>
            <w:tcW w:w="4531" w:type="dxa"/>
          </w:tcPr>
          <w:p w14:paraId="5E6D9DC1" w14:textId="366B12E3" w:rsidR="002C4D45" w:rsidRDefault="002C4D45" w:rsidP="00D62B35">
            <w:pPr>
              <w:rPr>
                <w:b/>
                <w:bCs/>
              </w:rPr>
            </w:pPr>
            <w:r w:rsidRPr="002C4D45">
              <w:rPr>
                <w:b/>
                <w:bCs/>
              </w:rPr>
              <w:lastRenderedPageBreak/>
              <w:t>Kişisel Verileri Toplama Yöntemleri</w:t>
            </w:r>
          </w:p>
        </w:tc>
        <w:tc>
          <w:tcPr>
            <w:tcW w:w="4531" w:type="dxa"/>
          </w:tcPr>
          <w:p w14:paraId="2E49E97A" w14:textId="38D98237" w:rsidR="002C4D45" w:rsidRDefault="00BD0296" w:rsidP="00D62B35">
            <w:pPr>
              <w:rPr>
                <w:b/>
                <w:bCs/>
              </w:rPr>
            </w:pPr>
            <w:r w:rsidRPr="00BD0296">
              <w:rPr>
                <w:b/>
                <w:bCs/>
              </w:rPr>
              <w:t>Yukarıda belirtilen kişisel verileriniz; basılı ve elektronik formlar, eğitim ve sertifika belgeleri, resmi evraklar ve elektronik sistemler aracılığıyla otomatik veya otomatik olmayan yöntemlerle toplanmaktadır.</w:t>
            </w:r>
          </w:p>
        </w:tc>
      </w:tr>
    </w:tbl>
    <w:p w14:paraId="0FEBDEBE" w14:textId="77777777" w:rsidR="002C4D45" w:rsidRDefault="002C4D45" w:rsidP="00D62B35">
      <w:pPr>
        <w:rPr>
          <w:b/>
          <w:bCs/>
        </w:rPr>
      </w:pPr>
    </w:p>
    <w:p w14:paraId="0B3B5035" w14:textId="77777777" w:rsidR="00BD0296" w:rsidRDefault="00BD0296" w:rsidP="00D62B35">
      <w:pPr>
        <w:rPr>
          <w:b/>
          <w:bCs/>
        </w:rPr>
      </w:pPr>
    </w:p>
    <w:p w14:paraId="50BB97E9" w14:textId="77777777" w:rsidR="00BD0296" w:rsidRDefault="00BD0296" w:rsidP="00D62B35">
      <w:pPr>
        <w:rPr>
          <w:b/>
          <w:bCs/>
        </w:rPr>
      </w:pPr>
    </w:p>
    <w:p w14:paraId="41C79B5B" w14:textId="7D80C968" w:rsidR="0011088E" w:rsidRDefault="0011088E" w:rsidP="00D62B35">
      <w:pPr>
        <w:rPr>
          <w:b/>
          <w:bCs/>
        </w:rPr>
      </w:pPr>
      <w:r w:rsidRPr="0011088E">
        <w:rPr>
          <w:b/>
          <w:bCs/>
        </w:rPr>
        <w:t>Görsel ve İşitsel Kayıt Bilgileri</w:t>
      </w:r>
    </w:p>
    <w:tbl>
      <w:tblPr>
        <w:tblStyle w:val="TabloKlavuzu"/>
        <w:tblW w:w="0" w:type="auto"/>
        <w:tblLook w:val="04A0" w:firstRow="1" w:lastRow="0" w:firstColumn="1" w:lastColumn="0" w:noHBand="0" w:noVBand="1"/>
      </w:tblPr>
      <w:tblGrid>
        <w:gridCol w:w="4531"/>
        <w:gridCol w:w="4531"/>
      </w:tblGrid>
      <w:tr w:rsidR="0011088E" w14:paraId="41FE6823" w14:textId="77777777" w:rsidTr="0011088E">
        <w:tc>
          <w:tcPr>
            <w:tcW w:w="4531" w:type="dxa"/>
          </w:tcPr>
          <w:p w14:paraId="0AD464E0" w14:textId="7DD2B76E" w:rsidR="0011088E" w:rsidRDefault="0011088E" w:rsidP="00D62B35">
            <w:pPr>
              <w:rPr>
                <w:b/>
                <w:bCs/>
              </w:rPr>
            </w:pPr>
            <w:r w:rsidRPr="0011088E">
              <w:rPr>
                <w:b/>
                <w:bCs/>
              </w:rPr>
              <w:t>İşlenen Kişisel Veriler</w:t>
            </w:r>
          </w:p>
        </w:tc>
        <w:tc>
          <w:tcPr>
            <w:tcW w:w="4531" w:type="dxa"/>
          </w:tcPr>
          <w:p w14:paraId="112E8DB1" w14:textId="64C9823E" w:rsidR="0011088E" w:rsidRDefault="0011088E" w:rsidP="00D62B35">
            <w:pPr>
              <w:rPr>
                <w:b/>
                <w:bCs/>
              </w:rPr>
            </w:pPr>
            <w:r w:rsidRPr="0011088E">
              <w:rPr>
                <w:b/>
                <w:bCs/>
              </w:rPr>
              <w:t>Kişisel Veri İşleme Amaçları</w:t>
            </w:r>
          </w:p>
        </w:tc>
      </w:tr>
      <w:tr w:rsidR="0011088E" w14:paraId="038174B3" w14:textId="77777777" w:rsidTr="0011088E">
        <w:tc>
          <w:tcPr>
            <w:tcW w:w="4531" w:type="dxa"/>
          </w:tcPr>
          <w:p w14:paraId="57EDE054" w14:textId="03D1A51B" w:rsidR="0011088E" w:rsidRDefault="002E7914" w:rsidP="00BD0296">
            <w:pPr>
              <w:ind w:left="360"/>
              <w:rPr>
                <w:b/>
                <w:bCs/>
              </w:rPr>
            </w:pPr>
            <w:r>
              <w:rPr>
                <w:b/>
                <w:bCs/>
              </w:rPr>
              <w:t xml:space="preserve">    </w:t>
            </w:r>
            <w:r w:rsidR="00BD0296" w:rsidRPr="00BD0296">
              <w:rPr>
                <w:b/>
                <w:bCs/>
              </w:rPr>
              <w:t>Görsel Kayıtlar (Kamera Kayıtları, Fotoğraflar), İşitsel Kayıtlar (Ses Kayıtları)</w:t>
            </w:r>
          </w:p>
        </w:tc>
        <w:tc>
          <w:tcPr>
            <w:tcW w:w="4531" w:type="dxa"/>
          </w:tcPr>
          <w:p w14:paraId="5BC3D9A5" w14:textId="49DDC0B7" w:rsidR="0011088E" w:rsidRDefault="00BD0296" w:rsidP="00D62B35">
            <w:pPr>
              <w:rPr>
                <w:b/>
                <w:bCs/>
              </w:rPr>
            </w:pPr>
            <w:r w:rsidRPr="00BD0296">
              <w:rPr>
                <w:b/>
                <w:bCs/>
              </w:rPr>
              <w:t>Fiziksel mekân güvenliğinin temini, iş faaliyetlerinin yürütülmesi ve denetimi, iletişim faaliyetlerinin yürütülmesi, talep ve şikayetlerin takibi, bilgi güvenliği süreçlerinin yürütülmesi ile hukuki yükümlülüklerin yerine getirilmesi.</w:t>
            </w:r>
          </w:p>
        </w:tc>
      </w:tr>
      <w:tr w:rsidR="0011088E" w14:paraId="4ACE57BF" w14:textId="77777777" w:rsidTr="0011088E">
        <w:tc>
          <w:tcPr>
            <w:tcW w:w="4531" w:type="dxa"/>
          </w:tcPr>
          <w:p w14:paraId="18669DC5" w14:textId="3A882756" w:rsidR="0011088E" w:rsidRDefault="002E7914" w:rsidP="00D62B35">
            <w:pPr>
              <w:rPr>
                <w:b/>
                <w:bCs/>
              </w:rPr>
            </w:pPr>
            <w:r w:rsidRPr="002E7914">
              <w:rPr>
                <w:b/>
                <w:bCs/>
              </w:rPr>
              <w:t>Kişisel Verilerin İşlenmesinin Hukuki Sebepleri</w:t>
            </w:r>
          </w:p>
        </w:tc>
        <w:tc>
          <w:tcPr>
            <w:tcW w:w="4531" w:type="dxa"/>
          </w:tcPr>
          <w:p w14:paraId="12491020" w14:textId="2DF7F0E7" w:rsidR="00BD0296" w:rsidRPr="00BD0296" w:rsidRDefault="00BD0296" w:rsidP="00BD0296">
            <w:pPr>
              <w:rPr>
                <w:b/>
                <w:bCs/>
              </w:rPr>
            </w:pPr>
            <w:r w:rsidRPr="00BD0296">
              <w:rPr>
                <w:b/>
                <w:bCs/>
              </w:rPr>
              <w:t xml:space="preserve">Kişisel verileriniz, </w:t>
            </w:r>
            <w:proofErr w:type="gramStart"/>
            <w:r w:rsidRPr="00BD0296">
              <w:rPr>
                <w:b/>
                <w:bCs/>
              </w:rPr>
              <w:t>Aslan  tarafından</w:t>
            </w:r>
            <w:proofErr w:type="gramEnd"/>
            <w:r w:rsidRPr="00BD0296">
              <w:rPr>
                <w:b/>
                <w:bCs/>
              </w:rPr>
              <w:t xml:space="preserve"> yukarıda belirtilen amaçların gerçekleştirilmesi doğrultusunda, başta </w:t>
            </w:r>
            <w:proofErr w:type="spellStart"/>
            <w:r w:rsidRPr="00BD0296">
              <w:rPr>
                <w:b/>
                <w:bCs/>
              </w:rPr>
              <w:t>KVKK’nın</w:t>
            </w:r>
            <w:proofErr w:type="spellEnd"/>
            <w:r w:rsidRPr="00BD0296">
              <w:rPr>
                <w:b/>
                <w:bCs/>
              </w:rPr>
              <w:t xml:space="preserve"> 5’inci maddesinde belirtilen;</w:t>
            </w:r>
          </w:p>
          <w:p w14:paraId="17FC61C3" w14:textId="77777777" w:rsidR="00BD0296" w:rsidRPr="00BD0296" w:rsidRDefault="00BD0296" w:rsidP="00BD0296">
            <w:pPr>
              <w:numPr>
                <w:ilvl w:val="0"/>
                <w:numId w:val="31"/>
              </w:numPr>
              <w:rPr>
                <w:b/>
                <w:bCs/>
              </w:rPr>
            </w:pPr>
            <w:r w:rsidRPr="00BD0296">
              <w:rPr>
                <w:b/>
                <w:bCs/>
              </w:rPr>
              <w:t xml:space="preserve">Veri sorumlusunun hukuki yükümlülüğünü yerine getirebilmesi için zorunlu olması, </w:t>
            </w:r>
          </w:p>
          <w:p w14:paraId="483F29EA" w14:textId="77777777" w:rsidR="00BD0296" w:rsidRPr="00BD0296" w:rsidRDefault="00BD0296" w:rsidP="00BD0296">
            <w:pPr>
              <w:numPr>
                <w:ilvl w:val="0"/>
                <w:numId w:val="31"/>
              </w:numPr>
              <w:rPr>
                <w:b/>
                <w:bCs/>
              </w:rPr>
            </w:pPr>
            <w:r w:rsidRPr="00BD0296">
              <w:rPr>
                <w:b/>
                <w:bCs/>
              </w:rPr>
              <w:t xml:space="preserve">İlgili kişinin temel hak ve özgürlüklerine zarar vermemek kaydıyla veri sorumlusunun meşru menfaatleri için veri işlenmesinin zorunlu olması </w:t>
            </w:r>
          </w:p>
          <w:p w14:paraId="3A37D910" w14:textId="2483CECF" w:rsidR="00BD0296" w:rsidRPr="00BD0296" w:rsidRDefault="00BD0296" w:rsidP="00BD0296">
            <w:pPr>
              <w:rPr>
                <w:b/>
                <w:bCs/>
              </w:rPr>
            </w:pPr>
            <w:r w:rsidRPr="00BD0296">
              <w:rPr>
                <w:b/>
                <w:bCs/>
              </w:rPr>
              <w:t>Hukuki sebeplerine dayanılarak işlenmektedir.</w:t>
            </w:r>
          </w:p>
          <w:p w14:paraId="33BF3E86" w14:textId="71E34588" w:rsidR="0011088E" w:rsidRDefault="0011088E" w:rsidP="00BD0296">
            <w:pPr>
              <w:rPr>
                <w:b/>
                <w:bCs/>
              </w:rPr>
            </w:pPr>
          </w:p>
        </w:tc>
      </w:tr>
      <w:tr w:rsidR="0011088E" w14:paraId="6A641C55" w14:textId="77777777" w:rsidTr="0011088E">
        <w:tc>
          <w:tcPr>
            <w:tcW w:w="4531" w:type="dxa"/>
          </w:tcPr>
          <w:p w14:paraId="690915A6" w14:textId="2A818F66" w:rsidR="0011088E" w:rsidRDefault="00682697" w:rsidP="00D62B35">
            <w:pPr>
              <w:rPr>
                <w:b/>
                <w:bCs/>
              </w:rPr>
            </w:pPr>
            <w:r w:rsidRPr="00682697">
              <w:rPr>
                <w:b/>
                <w:bCs/>
              </w:rPr>
              <w:t>Kişisel Verileri Toplama Yöntemleri</w:t>
            </w:r>
          </w:p>
        </w:tc>
        <w:tc>
          <w:tcPr>
            <w:tcW w:w="4531" w:type="dxa"/>
          </w:tcPr>
          <w:p w14:paraId="1C90644A" w14:textId="604D5D14" w:rsidR="0011088E" w:rsidRDefault="00BD0296" w:rsidP="00D62B35">
            <w:pPr>
              <w:rPr>
                <w:b/>
                <w:bCs/>
              </w:rPr>
            </w:pPr>
            <w:r w:rsidRPr="00BD0296">
              <w:rPr>
                <w:b/>
                <w:bCs/>
              </w:rPr>
              <w:t>Yukarıda belirtilen kişisel verileriniz; kamera kayıt sistemleri, telefon görüşmeleri, elektronik iletişim sistemleri ve elektronik ortamlar aracılığıyla otomatik veya otomatik olmayan yöntemlerle toplanmaktadır.</w:t>
            </w:r>
          </w:p>
        </w:tc>
      </w:tr>
    </w:tbl>
    <w:p w14:paraId="3C92B5B9" w14:textId="77777777" w:rsidR="0011088E" w:rsidRDefault="0011088E" w:rsidP="00D62B35">
      <w:pPr>
        <w:rPr>
          <w:b/>
          <w:bCs/>
        </w:rPr>
      </w:pPr>
    </w:p>
    <w:p w14:paraId="1FCE327C" w14:textId="77777777" w:rsidR="00682697" w:rsidRDefault="00682697" w:rsidP="00D62B35">
      <w:pPr>
        <w:rPr>
          <w:b/>
          <w:bCs/>
        </w:rPr>
      </w:pPr>
    </w:p>
    <w:p w14:paraId="2F05E098" w14:textId="458BD098" w:rsidR="00682697" w:rsidRDefault="00682697" w:rsidP="00D62B35">
      <w:pPr>
        <w:rPr>
          <w:b/>
          <w:bCs/>
        </w:rPr>
      </w:pPr>
      <w:r w:rsidRPr="00682697">
        <w:rPr>
          <w:b/>
          <w:bCs/>
        </w:rPr>
        <w:lastRenderedPageBreak/>
        <w:t>Fiziksel Mekân Güvenliği Bilgileri</w:t>
      </w:r>
    </w:p>
    <w:tbl>
      <w:tblPr>
        <w:tblStyle w:val="TabloKlavuzu"/>
        <w:tblW w:w="0" w:type="auto"/>
        <w:tblLook w:val="04A0" w:firstRow="1" w:lastRow="0" w:firstColumn="1" w:lastColumn="0" w:noHBand="0" w:noVBand="1"/>
      </w:tblPr>
      <w:tblGrid>
        <w:gridCol w:w="4531"/>
        <w:gridCol w:w="4531"/>
      </w:tblGrid>
      <w:tr w:rsidR="00682697" w14:paraId="2EBF7A85" w14:textId="77777777" w:rsidTr="00682697">
        <w:tc>
          <w:tcPr>
            <w:tcW w:w="4531" w:type="dxa"/>
          </w:tcPr>
          <w:p w14:paraId="42A7A549" w14:textId="6F19D41E" w:rsidR="00682697" w:rsidRDefault="00682697" w:rsidP="00D62B35">
            <w:pPr>
              <w:rPr>
                <w:b/>
                <w:bCs/>
              </w:rPr>
            </w:pPr>
            <w:r w:rsidRPr="00682697">
              <w:rPr>
                <w:b/>
                <w:bCs/>
              </w:rPr>
              <w:t>İşlenen Kişisel Veriler</w:t>
            </w:r>
          </w:p>
        </w:tc>
        <w:tc>
          <w:tcPr>
            <w:tcW w:w="4531" w:type="dxa"/>
          </w:tcPr>
          <w:p w14:paraId="347CB1D8" w14:textId="6BFD1DF9" w:rsidR="00682697" w:rsidRDefault="00682697" w:rsidP="00D62B35">
            <w:pPr>
              <w:rPr>
                <w:b/>
                <w:bCs/>
              </w:rPr>
            </w:pPr>
            <w:r w:rsidRPr="00682697">
              <w:rPr>
                <w:b/>
                <w:bCs/>
              </w:rPr>
              <w:t>Kişisel Veri İşleme Amaçları</w:t>
            </w:r>
          </w:p>
        </w:tc>
      </w:tr>
      <w:tr w:rsidR="00682697" w14:paraId="194070F3" w14:textId="77777777" w:rsidTr="00682697">
        <w:tc>
          <w:tcPr>
            <w:tcW w:w="4531" w:type="dxa"/>
          </w:tcPr>
          <w:p w14:paraId="0146878C" w14:textId="77777777" w:rsidR="00682697" w:rsidRPr="00682697" w:rsidRDefault="00682697" w:rsidP="00682697">
            <w:pPr>
              <w:rPr>
                <w:b/>
                <w:bCs/>
              </w:rPr>
            </w:pPr>
            <w:r w:rsidRPr="00682697">
              <w:rPr>
                <w:b/>
                <w:bCs/>
              </w:rPr>
              <w:t>CCTV Kayıtları</w:t>
            </w:r>
          </w:p>
          <w:p w14:paraId="02CC0BFF" w14:textId="77777777" w:rsidR="00682697" w:rsidRDefault="00682697" w:rsidP="00D62B35">
            <w:pPr>
              <w:rPr>
                <w:b/>
                <w:bCs/>
              </w:rPr>
            </w:pPr>
          </w:p>
        </w:tc>
        <w:tc>
          <w:tcPr>
            <w:tcW w:w="4531" w:type="dxa"/>
          </w:tcPr>
          <w:p w14:paraId="68F4FAA5" w14:textId="66F25B21" w:rsidR="00682697" w:rsidRDefault="00BD0296" w:rsidP="00D62B35">
            <w:pPr>
              <w:rPr>
                <w:b/>
                <w:bCs/>
              </w:rPr>
            </w:pPr>
            <w:r w:rsidRPr="00BD0296">
              <w:rPr>
                <w:b/>
                <w:bCs/>
              </w:rPr>
              <w:t>Fiziksel mekân güvenliğinin temini, iş faaliyetlerinin yürütülmesi ve denetimi, mal/hizmet üretim ve operasyon süreçlerinin yürütülmesi, yetkisiz girişlerin önlenmesi, bilgi güvenliği süreçlerinin yürütülmesi ile hukuki yükümlülüklerin yerine getirilmesi.</w:t>
            </w:r>
          </w:p>
        </w:tc>
      </w:tr>
      <w:tr w:rsidR="00682697" w14:paraId="11A72328" w14:textId="77777777" w:rsidTr="00682697">
        <w:tc>
          <w:tcPr>
            <w:tcW w:w="4531" w:type="dxa"/>
          </w:tcPr>
          <w:p w14:paraId="5839DF0F" w14:textId="43167A6F" w:rsidR="00682697" w:rsidRDefault="00682697" w:rsidP="00D62B35">
            <w:pPr>
              <w:rPr>
                <w:b/>
                <w:bCs/>
              </w:rPr>
            </w:pPr>
            <w:r w:rsidRPr="00682697">
              <w:rPr>
                <w:b/>
                <w:bCs/>
              </w:rPr>
              <w:t>Kişisel Verilerin İşlenmesinin Hukuki Sebepleri</w:t>
            </w:r>
          </w:p>
        </w:tc>
        <w:tc>
          <w:tcPr>
            <w:tcW w:w="4531" w:type="dxa"/>
          </w:tcPr>
          <w:p w14:paraId="422EB7CA" w14:textId="04D6C445" w:rsidR="00BD0296" w:rsidRPr="00BD0296" w:rsidRDefault="00BD0296" w:rsidP="00BD0296">
            <w:pPr>
              <w:rPr>
                <w:b/>
                <w:bCs/>
              </w:rPr>
            </w:pPr>
            <w:r w:rsidRPr="00BD0296">
              <w:rPr>
                <w:b/>
                <w:bCs/>
              </w:rPr>
              <w:t xml:space="preserve">Kişisel verileriniz, </w:t>
            </w:r>
            <w:r w:rsidR="00B87B6C" w:rsidRPr="00BD0296">
              <w:rPr>
                <w:b/>
                <w:bCs/>
              </w:rPr>
              <w:t>Aslan</w:t>
            </w:r>
            <w:r w:rsidR="00B87B6C">
              <w:rPr>
                <w:b/>
                <w:bCs/>
              </w:rPr>
              <w:t xml:space="preserve"> </w:t>
            </w:r>
            <w:r w:rsidR="00B87B6C" w:rsidRPr="00BD0296">
              <w:rPr>
                <w:b/>
                <w:bCs/>
              </w:rPr>
              <w:t>tarafından</w:t>
            </w:r>
            <w:r w:rsidRPr="00BD0296">
              <w:rPr>
                <w:b/>
                <w:bCs/>
              </w:rPr>
              <w:t xml:space="preserve"> yukarıda belirtilen amaçların gerçekleştirilmesi doğrultusunda, başta </w:t>
            </w:r>
            <w:proofErr w:type="spellStart"/>
            <w:r w:rsidRPr="00BD0296">
              <w:rPr>
                <w:b/>
                <w:bCs/>
              </w:rPr>
              <w:t>KVKK’nın</w:t>
            </w:r>
            <w:proofErr w:type="spellEnd"/>
            <w:r w:rsidRPr="00BD0296">
              <w:rPr>
                <w:b/>
                <w:bCs/>
              </w:rPr>
              <w:t xml:space="preserve"> 5’inci maddesinde belirtilen;</w:t>
            </w:r>
          </w:p>
          <w:p w14:paraId="154D8F0F" w14:textId="77777777" w:rsidR="00BD0296" w:rsidRPr="00BD0296" w:rsidRDefault="00BD0296" w:rsidP="00BD0296">
            <w:pPr>
              <w:numPr>
                <w:ilvl w:val="0"/>
                <w:numId w:val="32"/>
              </w:numPr>
              <w:rPr>
                <w:b/>
                <w:bCs/>
              </w:rPr>
            </w:pPr>
            <w:r w:rsidRPr="00BD0296">
              <w:rPr>
                <w:b/>
                <w:bCs/>
              </w:rPr>
              <w:t xml:space="preserve">Kanunlarda açıkça öngörülmesi, </w:t>
            </w:r>
          </w:p>
          <w:p w14:paraId="5B7601A6" w14:textId="77777777" w:rsidR="00BD0296" w:rsidRPr="00BD0296" w:rsidRDefault="00BD0296" w:rsidP="00BD0296">
            <w:pPr>
              <w:numPr>
                <w:ilvl w:val="0"/>
                <w:numId w:val="32"/>
              </w:numPr>
              <w:rPr>
                <w:b/>
                <w:bCs/>
              </w:rPr>
            </w:pPr>
            <w:r w:rsidRPr="00BD0296">
              <w:rPr>
                <w:b/>
                <w:bCs/>
              </w:rPr>
              <w:t xml:space="preserve">Veri sorumlusunun hukuki yükümlülüğünü yerine getirebilmesi için zorunlu olması, </w:t>
            </w:r>
          </w:p>
          <w:p w14:paraId="592A16EB" w14:textId="77777777" w:rsidR="00BD0296" w:rsidRPr="00BD0296" w:rsidRDefault="00BD0296" w:rsidP="00BD0296">
            <w:pPr>
              <w:numPr>
                <w:ilvl w:val="0"/>
                <w:numId w:val="32"/>
              </w:numPr>
              <w:rPr>
                <w:b/>
                <w:bCs/>
              </w:rPr>
            </w:pPr>
            <w:r w:rsidRPr="00BD0296">
              <w:rPr>
                <w:b/>
                <w:bCs/>
              </w:rPr>
              <w:t xml:space="preserve">İlgili kişinin temel hak ve özgürlüklerine zarar vermemek kaydıyla veri sorumlusunun meşru menfaatleri için veri işlenmesinin zorunlu olması </w:t>
            </w:r>
          </w:p>
          <w:p w14:paraId="3EBE1880" w14:textId="2A86A13C" w:rsidR="00BD0296" w:rsidRPr="00BD0296" w:rsidRDefault="00BD0296" w:rsidP="00BD0296">
            <w:pPr>
              <w:rPr>
                <w:b/>
                <w:bCs/>
              </w:rPr>
            </w:pPr>
            <w:r w:rsidRPr="00BD0296">
              <w:rPr>
                <w:b/>
                <w:bCs/>
              </w:rPr>
              <w:t>Hukuki sebeplerine dayanılarak işlenmektedir.</w:t>
            </w:r>
          </w:p>
          <w:p w14:paraId="2571EAAE" w14:textId="097A3BD8" w:rsidR="00682697" w:rsidRPr="00682697" w:rsidRDefault="00682697" w:rsidP="00682697">
            <w:pPr>
              <w:rPr>
                <w:b/>
                <w:bCs/>
              </w:rPr>
            </w:pPr>
          </w:p>
          <w:p w14:paraId="3F2F38E9" w14:textId="1E44D7D3" w:rsidR="00682697" w:rsidRDefault="00682697" w:rsidP="00D62B35">
            <w:pPr>
              <w:rPr>
                <w:b/>
                <w:bCs/>
              </w:rPr>
            </w:pPr>
          </w:p>
        </w:tc>
      </w:tr>
      <w:tr w:rsidR="00682697" w14:paraId="2C6D8C12" w14:textId="77777777" w:rsidTr="00682697">
        <w:tc>
          <w:tcPr>
            <w:tcW w:w="4531" w:type="dxa"/>
          </w:tcPr>
          <w:p w14:paraId="53FC6735" w14:textId="2C3AA7E8" w:rsidR="00682697" w:rsidRDefault="00682697" w:rsidP="00D62B35">
            <w:pPr>
              <w:rPr>
                <w:b/>
                <w:bCs/>
              </w:rPr>
            </w:pPr>
            <w:r w:rsidRPr="00682697">
              <w:rPr>
                <w:b/>
                <w:bCs/>
              </w:rPr>
              <w:t>Kişisel Verileri Toplama Yöntemleri</w:t>
            </w:r>
          </w:p>
        </w:tc>
        <w:tc>
          <w:tcPr>
            <w:tcW w:w="4531" w:type="dxa"/>
          </w:tcPr>
          <w:p w14:paraId="071D16B8" w14:textId="77777777" w:rsidR="00B87B6C" w:rsidRPr="00B87B6C" w:rsidRDefault="00B87B6C" w:rsidP="00B87B6C">
            <w:pPr>
              <w:rPr>
                <w:b/>
                <w:bCs/>
              </w:rPr>
            </w:pPr>
            <w:r w:rsidRPr="00B87B6C">
              <w:rPr>
                <w:b/>
                <w:bCs/>
              </w:rPr>
              <w:t>Yukarıda belirtilen kişisel verileriniz, CCTV (kapalı devre kamera sistemleri) aracılığıyla otomatik yöntemlerle toplanmaktadır.</w:t>
            </w:r>
          </w:p>
          <w:p w14:paraId="15104681" w14:textId="3E3445D0" w:rsidR="00682697" w:rsidRDefault="00682697" w:rsidP="00D62B35">
            <w:pPr>
              <w:rPr>
                <w:b/>
                <w:bCs/>
              </w:rPr>
            </w:pPr>
          </w:p>
        </w:tc>
      </w:tr>
    </w:tbl>
    <w:p w14:paraId="1D5C0094" w14:textId="77777777" w:rsidR="00682697" w:rsidRDefault="00682697" w:rsidP="00D62B35">
      <w:pPr>
        <w:rPr>
          <w:b/>
          <w:bCs/>
        </w:rPr>
      </w:pPr>
    </w:p>
    <w:p w14:paraId="08DA5E78" w14:textId="77777777" w:rsidR="00682697" w:rsidRDefault="00682697" w:rsidP="00D62B35">
      <w:pPr>
        <w:rPr>
          <w:b/>
          <w:bCs/>
        </w:rPr>
      </w:pPr>
    </w:p>
    <w:p w14:paraId="3648A8D3" w14:textId="23B4F3AC" w:rsidR="00682697" w:rsidRDefault="00682697" w:rsidP="00D62B35">
      <w:pPr>
        <w:rPr>
          <w:b/>
          <w:bCs/>
        </w:rPr>
      </w:pPr>
      <w:r w:rsidRPr="00682697">
        <w:rPr>
          <w:b/>
          <w:bCs/>
        </w:rPr>
        <w:t>İşlem Güvenliği Bilgileri</w:t>
      </w:r>
    </w:p>
    <w:tbl>
      <w:tblPr>
        <w:tblStyle w:val="TabloKlavuzu"/>
        <w:tblW w:w="0" w:type="auto"/>
        <w:tblLook w:val="04A0" w:firstRow="1" w:lastRow="0" w:firstColumn="1" w:lastColumn="0" w:noHBand="0" w:noVBand="1"/>
      </w:tblPr>
      <w:tblGrid>
        <w:gridCol w:w="4531"/>
        <w:gridCol w:w="4531"/>
      </w:tblGrid>
      <w:tr w:rsidR="001277A8" w14:paraId="5D9E8AC5" w14:textId="77777777" w:rsidTr="001277A8">
        <w:tc>
          <w:tcPr>
            <w:tcW w:w="4531" w:type="dxa"/>
          </w:tcPr>
          <w:p w14:paraId="78BB4F85" w14:textId="040DBAD6" w:rsidR="001277A8" w:rsidRDefault="001277A8" w:rsidP="00D62B35">
            <w:pPr>
              <w:rPr>
                <w:b/>
                <w:bCs/>
              </w:rPr>
            </w:pPr>
            <w:r w:rsidRPr="001277A8">
              <w:rPr>
                <w:b/>
                <w:bCs/>
              </w:rPr>
              <w:t>İşlenen Kişisel Veriler</w:t>
            </w:r>
          </w:p>
        </w:tc>
        <w:tc>
          <w:tcPr>
            <w:tcW w:w="4531" w:type="dxa"/>
          </w:tcPr>
          <w:p w14:paraId="44E69994" w14:textId="75CE7154" w:rsidR="001277A8" w:rsidRDefault="001277A8" w:rsidP="00D62B35">
            <w:pPr>
              <w:rPr>
                <w:b/>
                <w:bCs/>
              </w:rPr>
            </w:pPr>
            <w:r w:rsidRPr="001277A8">
              <w:rPr>
                <w:b/>
                <w:bCs/>
              </w:rPr>
              <w:t>Kişisel Veri İşleme Amaçları</w:t>
            </w:r>
          </w:p>
        </w:tc>
      </w:tr>
      <w:tr w:rsidR="001277A8" w14:paraId="5B6DD25E" w14:textId="77777777" w:rsidTr="001277A8">
        <w:tc>
          <w:tcPr>
            <w:tcW w:w="4531" w:type="dxa"/>
          </w:tcPr>
          <w:p w14:paraId="6C3C8909" w14:textId="696204FE" w:rsidR="00B87B6C" w:rsidRDefault="00B87B6C" w:rsidP="00B87B6C">
            <w:pPr>
              <w:ind w:left="720"/>
              <w:rPr>
                <w:b/>
                <w:bCs/>
              </w:rPr>
            </w:pPr>
            <w:r w:rsidRPr="00B87B6C">
              <w:rPr>
                <w:b/>
                <w:bCs/>
              </w:rPr>
              <w:t>IP Adresi Bilgisi</w:t>
            </w:r>
          </w:p>
          <w:p w14:paraId="263E96C3" w14:textId="26DC4B2B" w:rsidR="001277A8" w:rsidRDefault="00B87B6C" w:rsidP="00B87B6C">
            <w:pPr>
              <w:ind w:left="720"/>
              <w:rPr>
                <w:b/>
                <w:bCs/>
              </w:rPr>
            </w:pPr>
            <w:r w:rsidRPr="00B87B6C">
              <w:rPr>
                <w:b/>
                <w:bCs/>
              </w:rPr>
              <w:t>Tarayıcı Bilgileri</w:t>
            </w:r>
          </w:p>
        </w:tc>
        <w:tc>
          <w:tcPr>
            <w:tcW w:w="4531" w:type="dxa"/>
          </w:tcPr>
          <w:p w14:paraId="3E9BBA30" w14:textId="77777777" w:rsidR="00B87B6C" w:rsidRDefault="00B87B6C" w:rsidP="00B87B6C">
            <w:r>
              <w:t>Firma/ürün/hizmetlere bağlılık süreçlerinin yürütülmesi, iletişim faaliyetlerinin yürütülmesi, müşteri ilişkileri yönetimi süreçlerinin yürütülmesi, taleplerin takibi, bilgi güvenliği süreçlerinin yürütülmesi, sistem erişimlerinin güvenliğinin sağlanması ve faaliyetlerin mevzuata uygun yürütülmesi.</w:t>
            </w:r>
          </w:p>
          <w:p w14:paraId="4A2A7F98" w14:textId="706685AC" w:rsidR="001277A8" w:rsidRDefault="001277A8" w:rsidP="00D62B35">
            <w:pPr>
              <w:rPr>
                <w:b/>
                <w:bCs/>
              </w:rPr>
            </w:pPr>
          </w:p>
        </w:tc>
      </w:tr>
      <w:tr w:rsidR="001277A8" w14:paraId="22CA9EA0" w14:textId="77777777" w:rsidTr="001277A8">
        <w:tc>
          <w:tcPr>
            <w:tcW w:w="4531" w:type="dxa"/>
          </w:tcPr>
          <w:p w14:paraId="1F2C4C6C" w14:textId="10F52D0A" w:rsidR="001277A8" w:rsidRDefault="001277A8" w:rsidP="00D62B35">
            <w:pPr>
              <w:rPr>
                <w:b/>
                <w:bCs/>
              </w:rPr>
            </w:pPr>
            <w:r w:rsidRPr="001277A8">
              <w:rPr>
                <w:b/>
                <w:bCs/>
              </w:rPr>
              <w:t>Kişisel Verilerin İşlenmesinin Hukuki Sebepleri</w:t>
            </w:r>
          </w:p>
        </w:tc>
        <w:tc>
          <w:tcPr>
            <w:tcW w:w="4531" w:type="dxa"/>
          </w:tcPr>
          <w:p w14:paraId="4953A7DE" w14:textId="1932B193" w:rsidR="00B87B6C" w:rsidRPr="00B87B6C" w:rsidRDefault="00B87B6C" w:rsidP="00B87B6C">
            <w:pPr>
              <w:rPr>
                <w:b/>
                <w:bCs/>
              </w:rPr>
            </w:pPr>
            <w:r w:rsidRPr="00B87B6C">
              <w:rPr>
                <w:b/>
                <w:bCs/>
              </w:rPr>
              <w:t xml:space="preserve">Kişisel verileriniz, </w:t>
            </w:r>
            <w:proofErr w:type="gramStart"/>
            <w:r w:rsidRPr="00B87B6C">
              <w:rPr>
                <w:b/>
                <w:bCs/>
              </w:rPr>
              <w:t>Aslan  tarafından</w:t>
            </w:r>
            <w:proofErr w:type="gramEnd"/>
            <w:r w:rsidRPr="00B87B6C">
              <w:rPr>
                <w:b/>
                <w:bCs/>
              </w:rPr>
              <w:t xml:space="preserve"> yukarıda belirtilen amaçların gerçekleştirilmesi doğrultusunda, başta </w:t>
            </w:r>
            <w:proofErr w:type="spellStart"/>
            <w:r w:rsidRPr="00B87B6C">
              <w:rPr>
                <w:b/>
                <w:bCs/>
              </w:rPr>
              <w:t>KVKK’nın</w:t>
            </w:r>
            <w:proofErr w:type="spellEnd"/>
            <w:r w:rsidRPr="00B87B6C">
              <w:rPr>
                <w:b/>
                <w:bCs/>
              </w:rPr>
              <w:t xml:space="preserve"> 5’inci maddesinde belirtilen;</w:t>
            </w:r>
          </w:p>
          <w:p w14:paraId="295BBD93" w14:textId="77777777" w:rsidR="00B87B6C" w:rsidRPr="00B87B6C" w:rsidRDefault="00B87B6C" w:rsidP="00B87B6C">
            <w:pPr>
              <w:numPr>
                <w:ilvl w:val="0"/>
                <w:numId w:val="33"/>
              </w:numPr>
              <w:rPr>
                <w:b/>
                <w:bCs/>
              </w:rPr>
            </w:pPr>
            <w:r w:rsidRPr="00B87B6C">
              <w:rPr>
                <w:b/>
                <w:bCs/>
              </w:rPr>
              <w:t xml:space="preserve">Bir sözleşmenin kurulması veya ifasıyla doğrudan doğruya ilgili olması kaydıyla sözleşmenin taraflarına ait kişisel verilerin işlenmesinin gerekli olması, </w:t>
            </w:r>
          </w:p>
          <w:p w14:paraId="3F8486A5" w14:textId="77777777" w:rsidR="00B87B6C" w:rsidRPr="00B87B6C" w:rsidRDefault="00B87B6C" w:rsidP="00B87B6C">
            <w:pPr>
              <w:numPr>
                <w:ilvl w:val="0"/>
                <w:numId w:val="33"/>
              </w:numPr>
              <w:rPr>
                <w:b/>
                <w:bCs/>
              </w:rPr>
            </w:pPr>
            <w:r w:rsidRPr="00B87B6C">
              <w:rPr>
                <w:b/>
                <w:bCs/>
              </w:rPr>
              <w:lastRenderedPageBreak/>
              <w:t xml:space="preserve">İlgili kişinin temel hak ve özgürlüklerine zarar vermemek kaydıyla veri sorumlusunun meşru menfaatleri için veri işlenmesinin zorunlu olması </w:t>
            </w:r>
          </w:p>
          <w:p w14:paraId="5A2E4467" w14:textId="0E16A05F" w:rsidR="00B87B6C" w:rsidRPr="00B87B6C" w:rsidRDefault="00B87B6C" w:rsidP="00B87B6C">
            <w:pPr>
              <w:rPr>
                <w:b/>
                <w:bCs/>
              </w:rPr>
            </w:pPr>
            <w:r w:rsidRPr="00B87B6C">
              <w:rPr>
                <w:b/>
                <w:bCs/>
              </w:rPr>
              <w:t>Hukuki sebeplerine dayanılarak işlenmektedir.</w:t>
            </w:r>
          </w:p>
          <w:p w14:paraId="017C90C6" w14:textId="18BD0B04" w:rsidR="001277A8" w:rsidRDefault="001277A8" w:rsidP="00B87B6C">
            <w:pPr>
              <w:rPr>
                <w:b/>
                <w:bCs/>
              </w:rPr>
            </w:pPr>
          </w:p>
        </w:tc>
      </w:tr>
      <w:tr w:rsidR="001277A8" w14:paraId="6ED6F765" w14:textId="77777777" w:rsidTr="001277A8">
        <w:tc>
          <w:tcPr>
            <w:tcW w:w="4531" w:type="dxa"/>
          </w:tcPr>
          <w:p w14:paraId="5234176C" w14:textId="41C80A47" w:rsidR="001277A8" w:rsidRDefault="001277A8" w:rsidP="00D62B35">
            <w:pPr>
              <w:rPr>
                <w:b/>
                <w:bCs/>
              </w:rPr>
            </w:pPr>
            <w:r w:rsidRPr="001277A8">
              <w:rPr>
                <w:b/>
                <w:bCs/>
              </w:rPr>
              <w:lastRenderedPageBreak/>
              <w:t>Kişisel Verileri Toplama Yöntemleri</w:t>
            </w:r>
          </w:p>
        </w:tc>
        <w:tc>
          <w:tcPr>
            <w:tcW w:w="4531" w:type="dxa"/>
          </w:tcPr>
          <w:p w14:paraId="33737186" w14:textId="20FB0DC3" w:rsidR="001277A8" w:rsidRDefault="00B87B6C" w:rsidP="00D62B35">
            <w:pPr>
              <w:rPr>
                <w:b/>
                <w:bCs/>
              </w:rPr>
            </w:pPr>
            <w:r w:rsidRPr="00B87B6C">
              <w:rPr>
                <w:b/>
                <w:bCs/>
              </w:rPr>
              <w:t>Kişisel verileriniz; web sitesi ve elektronik sistemler, log kayıtları ve elektronik formlar aracılığıyla otomatik yöntemlerle toplanmaktadı</w:t>
            </w:r>
            <w:r>
              <w:rPr>
                <w:b/>
                <w:bCs/>
              </w:rPr>
              <w:t>r</w:t>
            </w:r>
          </w:p>
        </w:tc>
      </w:tr>
    </w:tbl>
    <w:p w14:paraId="1710D6E5" w14:textId="77777777" w:rsidR="00682697" w:rsidRDefault="00682697" w:rsidP="00D62B35">
      <w:pPr>
        <w:rPr>
          <w:b/>
          <w:bCs/>
        </w:rPr>
      </w:pPr>
    </w:p>
    <w:p w14:paraId="3B50DBD4" w14:textId="77777777" w:rsidR="003D6D3C" w:rsidRDefault="003D6D3C" w:rsidP="00D62B35">
      <w:pPr>
        <w:rPr>
          <w:b/>
          <w:bCs/>
        </w:rPr>
      </w:pPr>
    </w:p>
    <w:p w14:paraId="417B0DD2" w14:textId="77777777" w:rsidR="003D6D3C" w:rsidRDefault="003D6D3C" w:rsidP="00D62B35">
      <w:pPr>
        <w:rPr>
          <w:b/>
          <w:bCs/>
        </w:rPr>
      </w:pPr>
    </w:p>
    <w:p w14:paraId="15C64EEA" w14:textId="77777777" w:rsidR="00B87B6C" w:rsidRPr="00B87B6C" w:rsidRDefault="00B87B6C" w:rsidP="00B87B6C">
      <w:pPr>
        <w:rPr>
          <w:b/>
          <w:bCs/>
        </w:rPr>
      </w:pPr>
      <w:r w:rsidRPr="00B87B6C">
        <w:rPr>
          <w:b/>
          <w:bCs/>
        </w:rPr>
        <w:t>Kişisel Verileriniz Kimlere ve Hangi Amaçlarla Aktarılabilecektir?</w:t>
      </w:r>
    </w:p>
    <w:p w14:paraId="73CE3275" w14:textId="77777777" w:rsidR="00B87B6C" w:rsidRPr="00B87B6C" w:rsidRDefault="00B87B6C" w:rsidP="00B87B6C">
      <w:r w:rsidRPr="00B87B6C">
        <w:t>Kişisel verileriniz;</w:t>
      </w:r>
    </w:p>
    <w:p w14:paraId="4872AF56" w14:textId="77777777" w:rsidR="00B87B6C" w:rsidRPr="00B87B6C" w:rsidRDefault="00B87B6C" w:rsidP="00B87B6C">
      <w:pPr>
        <w:numPr>
          <w:ilvl w:val="0"/>
          <w:numId w:val="34"/>
        </w:numPr>
      </w:pPr>
      <w:r w:rsidRPr="00B87B6C">
        <w:rPr>
          <w:b/>
          <w:bCs/>
        </w:rPr>
        <w:t>İştirakler ve bağlı ortaklıklarımıza</w:t>
      </w:r>
      <w:r w:rsidRPr="00B87B6C">
        <w:t xml:space="preserve">, iş faaliyetlerinin yürütülmesi, müşteri ilişkileri yönetimi, mal/hizmet üretim ve operasyon süreçlerinin yürütülmesi amacıyla, </w:t>
      </w:r>
    </w:p>
    <w:p w14:paraId="72BD4164" w14:textId="77777777" w:rsidR="00B87B6C" w:rsidRPr="00B87B6C" w:rsidRDefault="00B87B6C" w:rsidP="00B87B6C">
      <w:pPr>
        <w:numPr>
          <w:ilvl w:val="0"/>
          <w:numId w:val="34"/>
        </w:numPr>
      </w:pPr>
      <w:r w:rsidRPr="00B87B6C">
        <w:rPr>
          <w:b/>
          <w:bCs/>
        </w:rPr>
        <w:t>Yetkili kamu kurum ve kuruluşlarına</w:t>
      </w:r>
      <w:r w:rsidRPr="00B87B6C">
        <w:t xml:space="preserve">, mevzuattan kaynaklanan yükümlülüklerin yerine getirilmesi, yetkili kişi, kurum ve kuruluşlara bilgi verilmesi amacıyla, </w:t>
      </w:r>
    </w:p>
    <w:p w14:paraId="6182A0A6" w14:textId="77777777" w:rsidR="00B87B6C" w:rsidRPr="00B87B6C" w:rsidRDefault="00B87B6C" w:rsidP="00B87B6C">
      <w:pPr>
        <w:numPr>
          <w:ilvl w:val="0"/>
          <w:numId w:val="34"/>
        </w:numPr>
      </w:pPr>
      <w:r w:rsidRPr="00B87B6C">
        <w:rPr>
          <w:b/>
          <w:bCs/>
        </w:rPr>
        <w:t>Tedarikçilerimize</w:t>
      </w:r>
      <w:r w:rsidRPr="00B87B6C">
        <w:t xml:space="preserve">, mal/hizmet üretim, operasyon ve destek süreçlerinin yürütülmesi amacıyla, </w:t>
      </w:r>
    </w:p>
    <w:p w14:paraId="6B59DBF1" w14:textId="77777777" w:rsidR="00B87B6C" w:rsidRPr="00B87B6C" w:rsidRDefault="00B87B6C" w:rsidP="00B87B6C">
      <w:pPr>
        <w:numPr>
          <w:ilvl w:val="0"/>
          <w:numId w:val="34"/>
        </w:numPr>
      </w:pPr>
      <w:r w:rsidRPr="00B87B6C">
        <w:rPr>
          <w:b/>
          <w:bCs/>
        </w:rPr>
        <w:t>İş ortaklarımıza ve gerçek kişiler veya özel hukuk tüzel kişilerine</w:t>
      </w:r>
      <w:r w:rsidRPr="00B87B6C">
        <w:t xml:space="preserve">, iş faaliyetlerinin yürütülmesi ve hizmet süreçlerinin iyileştirilmesi amacıyla, </w:t>
      </w:r>
    </w:p>
    <w:p w14:paraId="71578C02" w14:textId="77777777" w:rsidR="00B87B6C" w:rsidRPr="00B87B6C" w:rsidRDefault="00B87B6C" w:rsidP="00B87B6C">
      <w:pPr>
        <w:numPr>
          <w:ilvl w:val="0"/>
          <w:numId w:val="34"/>
        </w:numPr>
      </w:pPr>
      <w:r w:rsidRPr="00B87B6C">
        <w:rPr>
          <w:b/>
          <w:bCs/>
        </w:rPr>
        <w:t>Alt yüklenicilerimize</w:t>
      </w:r>
      <w:r w:rsidRPr="00B87B6C">
        <w:t xml:space="preserve">, operasyonel süreçlerin yürütülmesi amacıyla </w:t>
      </w:r>
    </w:p>
    <w:p w14:paraId="46A31273" w14:textId="15E27D65" w:rsidR="00B87B6C" w:rsidRPr="00B87B6C" w:rsidRDefault="00B87B6C" w:rsidP="00B87B6C">
      <w:r w:rsidRPr="00B87B6C">
        <w:t>Aktarılabilmektedir.</w:t>
      </w:r>
    </w:p>
    <w:p w14:paraId="7907AB01" w14:textId="219F1EC0" w:rsidR="00B87B6C" w:rsidRPr="00B87B6C" w:rsidRDefault="00B87B6C" w:rsidP="00B87B6C"/>
    <w:p w14:paraId="36382E6A" w14:textId="6677EBD4" w:rsidR="00B87B6C" w:rsidRPr="00B87B6C" w:rsidRDefault="00B87B6C" w:rsidP="00B87B6C">
      <w:pPr>
        <w:rPr>
          <w:b/>
          <w:bCs/>
        </w:rPr>
      </w:pPr>
    </w:p>
    <w:p w14:paraId="24596576" w14:textId="77777777" w:rsidR="00B87B6C" w:rsidRPr="00B87B6C" w:rsidRDefault="00B87B6C" w:rsidP="00B87B6C">
      <w:r w:rsidRPr="00B87B6C">
        <w:t xml:space="preserve">ASLAN GLOBAL GÜMRÜK MÜŞAVİRLİĞİ A.Ş. olarak, faaliyetlerimizin yurt dışı bağlantılı lojistik ve operasyonel süreçler içermesi nedeniyle kişisel verileriniz, </w:t>
      </w:r>
      <w:proofErr w:type="spellStart"/>
      <w:r w:rsidRPr="00B87B6C">
        <w:t>KVKK’nın</w:t>
      </w:r>
      <w:proofErr w:type="spellEnd"/>
      <w:r w:rsidRPr="00B87B6C">
        <w:t xml:space="preserve"> 9. maddesine uygun olarak;</w:t>
      </w:r>
    </w:p>
    <w:p w14:paraId="14962840" w14:textId="77777777" w:rsidR="00B87B6C" w:rsidRPr="00B87B6C" w:rsidRDefault="00B87B6C" w:rsidP="00B87B6C">
      <w:pPr>
        <w:numPr>
          <w:ilvl w:val="0"/>
          <w:numId w:val="35"/>
        </w:numPr>
      </w:pPr>
      <w:r w:rsidRPr="00B87B6C">
        <w:t xml:space="preserve">Kişisel Verileri Koruma Kurulu tarafından yeterlilik kararı verilen ülkelere veya </w:t>
      </w:r>
    </w:p>
    <w:p w14:paraId="5F92E48F" w14:textId="77777777" w:rsidR="00B87B6C" w:rsidRPr="00B87B6C" w:rsidRDefault="00B87B6C" w:rsidP="00B87B6C">
      <w:pPr>
        <w:numPr>
          <w:ilvl w:val="0"/>
          <w:numId w:val="35"/>
        </w:numPr>
      </w:pPr>
      <w:r w:rsidRPr="00B87B6C">
        <w:t xml:space="preserve">Yeterlilik kararı bulunmayan ülkelerde ise ilgili mevzuatta öngörülen uygun güvenceler (örneğin standart sözleşmeler, bağlayıcı şirket kuralları gibi) </w:t>
      </w:r>
    </w:p>
    <w:p w14:paraId="21571C77" w14:textId="653922D2" w:rsidR="00B87B6C" w:rsidRPr="00B87B6C" w:rsidRDefault="00B87B6C" w:rsidP="00B87B6C">
      <w:r w:rsidRPr="00B87B6C">
        <w:t>Çerçevesinde yurt dışındaki iştiraklerimiz, iş ortaklarımız, tedarikçilerimiz ve alt yüklenicilerimiz ile paylaşılabilmektedir.</w:t>
      </w:r>
    </w:p>
    <w:p w14:paraId="25EBC4E5" w14:textId="3537DAA4" w:rsidR="00B87B6C" w:rsidRDefault="00B87B6C" w:rsidP="00B87B6C">
      <w:r w:rsidRPr="00B87B6C">
        <w:t>Bu aktarımlar; yalnızca iş faaliyetlerinin yürütülmesi, operasyonel süreçlerin yönetimi ve sözleşmesel yükümlülüklerin yerine getirilmesi amaçlarıyla sınırlı olarak gerçekleştirilmektedir.</w:t>
      </w:r>
    </w:p>
    <w:p w14:paraId="3D5E734F" w14:textId="77777777" w:rsidR="005216E6" w:rsidRPr="005216E6" w:rsidRDefault="005216E6" w:rsidP="005216E6">
      <w:r w:rsidRPr="005216E6">
        <w:rPr>
          <w:b/>
          <w:bCs/>
        </w:rPr>
        <w:t>Kişisel Verileriniz Ne Kadar Süre ile Saklanır?</w:t>
      </w:r>
    </w:p>
    <w:p w14:paraId="6B7A84CC" w14:textId="64CB9C5F" w:rsidR="005216E6" w:rsidRPr="005216E6" w:rsidRDefault="005216E6" w:rsidP="005216E6">
      <w:r w:rsidRPr="005216E6">
        <w:lastRenderedPageBreak/>
        <w:t xml:space="preserve">Kişisel verileriniz, ilgili mevzuatta öngörülen saklama süreleri boyunca muhafaza edilir. Mevzuatta bir süre öngörülmemiş olması halinde ise kişisel verileriniz, </w:t>
      </w:r>
      <w:r w:rsidRPr="005216E6">
        <w:rPr>
          <w:b/>
          <w:bCs/>
        </w:rPr>
        <w:t>ASLAN GLOBAL GÜMRÜK MÜŞAVİRLİĞİ A.Ş. Kişisel Veri Saklama ve İmha Politikası</w:t>
      </w:r>
      <w:r w:rsidRPr="005216E6">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71A64A1F" w14:textId="77777777" w:rsidR="005216E6" w:rsidRPr="00B87B6C" w:rsidRDefault="005216E6" w:rsidP="00B87B6C"/>
    <w:p w14:paraId="5C32F459" w14:textId="7C12A8A1" w:rsidR="003A4942" w:rsidRPr="003A4942" w:rsidRDefault="003A4942" w:rsidP="003A4942"/>
    <w:p w14:paraId="10B5C11B" w14:textId="058D3B05" w:rsidR="003D6D3C" w:rsidRDefault="00EF1186" w:rsidP="00D62B35">
      <w:pPr>
        <w:rPr>
          <w:b/>
          <w:bCs/>
        </w:rPr>
      </w:pPr>
      <w:r w:rsidRPr="00EF1186">
        <w:rPr>
          <w:b/>
          <w:bCs/>
        </w:rPr>
        <w:t>İlgili Kişi Olarak Haklarınız Nelerdir?</w:t>
      </w:r>
    </w:p>
    <w:p w14:paraId="13A49E3C" w14:textId="6DF8BBFF" w:rsidR="00EF1186" w:rsidRDefault="00EF1186" w:rsidP="00D62B35">
      <w:r w:rsidRPr="00EF1186">
        <w:t>KVKK ve ilgili mevzuat kapsamında kişisel verilerinize ilişkin olarak;</w:t>
      </w:r>
    </w:p>
    <w:p w14:paraId="6E9E61E9" w14:textId="56294D42" w:rsidR="00EF1186" w:rsidRPr="00EF1186" w:rsidRDefault="006B142C" w:rsidP="006B142C">
      <w:pPr>
        <w:ind w:left="284"/>
      </w:pPr>
      <w:r>
        <w:t xml:space="preserve">    </w:t>
      </w:r>
      <w:r w:rsidR="00EF1186" w:rsidRPr="00EF1186">
        <w:t>Kişisel verilerinizin işlenip işlenmediğini öğrenme,</w:t>
      </w:r>
    </w:p>
    <w:p w14:paraId="4D1F21DA" w14:textId="77777777" w:rsidR="00EF1186" w:rsidRPr="00EF1186" w:rsidRDefault="00EF1186" w:rsidP="006B142C">
      <w:pPr>
        <w:ind w:left="644"/>
      </w:pPr>
      <w:r w:rsidRPr="00EF1186">
        <w:t>Kişisel verileriniz işlenmişse buna ilişkin bilgi talep etme,</w:t>
      </w:r>
    </w:p>
    <w:p w14:paraId="3E628BED" w14:textId="77777777" w:rsidR="00EF1186" w:rsidRPr="00EF1186" w:rsidRDefault="00EF1186" w:rsidP="006B142C">
      <w:pPr>
        <w:ind w:left="644"/>
      </w:pPr>
      <w:r w:rsidRPr="00EF1186">
        <w:t>Kişisel verilerin işlenme amacını ve bunların amacına uygun kullanılıp kullanılmadığını öğrenme,</w:t>
      </w:r>
    </w:p>
    <w:p w14:paraId="659ED3DE" w14:textId="77777777" w:rsidR="00EF1186" w:rsidRPr="00EF1186" w:rsidRDefault="00EF1186" w:rsidP="006B142C">
      <w:pPr>
        <w:ind w:left="644"/>
      </w:pPr>
      <w:r w:rsidRPr="00EF1186">
        <w:t>Yurt içinde veya yurt dışında kişisel verilerinizin aktarıldığı üçüncü kişileri bilme,</w:t>
      </w:r>
    </w:p>
    <w:p w14:paraId="1932E483" w14:textId="77777777" w:rsidR="00EF1186" w:rsidRPr="00EF1186" w:rsidRDefault="00EF1186" w:rsidP="006B142C">
      <w:pPr>
        <w:ind w:left="644"/>
      </w:pPr>
      <w:r w:rsidRPr="00EF1186">
        <w:t>Kişisel verilerinizin eksik veya yanlış işlenmiş olması halinde bunların düzeltilmesini isteme,</w:t>
      </w:r>
    </w:p>
    <w:p w14:paraId="5075288A" w14:textId="77777777" w:rsidR="00EF1186" w:rsidRPr="00EF1186" w:rsidRDefault="00EF1186" w:rsidP="00EF1186">
      <w:pPr>
        <w:ind w:left="644"/>
      </w:pPr>
      <w:r w:rsidRPr="00EF1186">
        <w:t>KVKK mevzuatında öngörülen şartlar çerçevesinde kişisel verilerinizin silinmesini veya yok edilmesini isteme,</w:t>
      </w:r>
    </w:p>
    <w:p w14:paraId="39A123C1" w14:textId="77777777" w:rsidR="00EF1186" w:rsidRPr="00EF1186" w:rsidRDefault="00EF1186" w:rsidP="00EF1186">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75E572FC" w14:textId="77777777" w:rsidR="00EF1186" w:rsidRPr="00EF1186" w:rsidRDefault="00EF1186" w:rsidP="00EF1186">
      <w:pPr>
        <w:ind w:left="720"/>
      </w:pPr>
      <w:r w:rsidRPr="00EF1186">
        <w:t>Kişisel verilerin kanuna aykırı olarak işlenmesi sebebiyle zarara uğramanız halinde bu zararın giderilmesini talep etme</w:t>
      </w:r>
    </w:p>
    <w:p w14:paraId="7E791F82" w14:textId="4D66B650" w:rsidR="00EF1186" w:rsidRDefault="00EF1186" w:rsidP="00EF1186">
      <w:r w:rsidRPr="00EF1186">
        <w:t>Haklarına sahipsiniz.</w:t>
      </w:r>
    </w:p>
    <w:p w14:paraId="426A2321" w14:textId="77777777" w:rsidR="006B142C" w:rsidRDefault="006B142C" w:rsidP="006B142C">
      <w:pPr>
        <w:rPr>
          <w:b/>
          <w:bCs/>
        </w:rPr>
      </w:pPr>
      <w:r w:rsidRPr="00FA1D8D">
        <w:rPr>
          <w:b/>
          <w:bCs/>
        </w:rPr>
        <w:t>Haklarınızı Nasıl Kullanabilirsiniz?</w:t>
      </w:r>
    </w:p>
    <w:p w14:paraId="7CD2709E" w14:textId="77777777" w:rsidR="006B142C" w:rsidRDefault="006B142C" w:rsidP="006B142C">
      <w:pPr>
        <w:rPr>
          <w:b/>
          <w:bCs/>
        </w:rPr>
      </w:pPr>
      <w:r w:rsidRPr="00D327FB">
        <w:rPr>
          <w:b/>
          <w:bCs/>
        </w:rPr>
        <w:t>Kişisel verileriniz ile ilgili başvuru ve taleplerinizi dilerseniz</w:t>
      </w:r>
      <w:r>
        <w:rPr>
          <w:b/>
          <w:bCs/>
        </w:rPr>
        <w:t xml:space="preserve"> İlgili Kişi Başvuru Formu aracılığıyla;</w:t>
      </w:r>
    </w:p>
    <w:p w14:paraId="3037501D" w14:textId="3BAB70A5" w:rsidR="006B142C" w:rsidRPr="00DC1850" w:rsidRDefault="006B142C" w:rsidP="006B142C">
      <w:r>
        <w:rPr>
          <w:b/>
          <w:bCs/>
        </w:rPr>
        <w:t xml:space="preserve">Islak imzalı ve kimlik fotokopisi </w:t>
      </w:r>
      <w:r w:rsidR="00AF2F53">
        <w:rPr>
          <w:b/>
          <w:bCs/>
        </w:rPr>
        <w:t xml:space="preserve">ile </w:t>
      </w:r>
      <w:r w:rsidR="00AF2F53" w:rsidRPr="00DC1850">
        <w:t>ŞERİFALİ</w:t>
      </w:r>
      <w:r w:rsidRPr="00DC1850">
        <w:t xml:space="preserve"> MAH. TURGUT ÖZAL BUL.- SİTESİ- NO: 208A ÜMRANİYE / İSTANBUL</w:t>
      </w:r>
    </w:p>
    <w:p w14:paraId="550945F8" w14:textId="77777777" w:rsidR="006B142C" w:rsidRDefault="006B142C" w:rsidP="006B142C">
      <w:r>
        <w:rPr>
          <w:b/>
          <w:bCs/>
        </w:rPr>
        <w:t xml:space="preserve">Geçerli bir kimlik belgesi ile birlikte </w:t>
      </w:r>
      <w:r w:rsidRPr="00DC1850">
        <w:t>ASLAN GLOBAL GÜMRÜK MÜŞAVİRLİĞİ A.Ş.</w:t>
      </w:r>
      <w:r>
        <w:t>ye bizzat başvurarak,</w:t>
      </w:r>
    </w:p>
    <w:p w14:paraId="5FCE2856" w14:textId="77777777" w:rsidR="006B142C" w:rsidRDefault="006B142C" w:rsidP="006B142C">
      <w:r>
        <w:t xml:space="preserve">Mobil imza veya güvenli elektronik imza ile imzalayıp </w:t>
      </w:r>
      <w:hyperlink r:id="rId5" w:history="1">
        <w:r w:rsidRPr="002814BF">
          <w:rPr>
            <w:rStyle w:val="Kpr"/>
          </w:rPr>
          <w:t>info@aslangrouptr.com</w:t>
        </w:r>
      </w:hyperlink>
      <w:r>
        <w:t xml:space="preserve"> adresine e-posta gönderilerek,</w:t>
      </w:r>
    </w:p>
    <w:p w14:paraId="02EE6501" w14:textId="77777777" w:rsidR="006B142C" w:rsidRDefault="006B142C" w:rsidP="006B142C">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0EA59136" w14:textId="77777777" w:rsidR="006B142C" w:rsidRPr="00735F98" w:rsidRDefault="006B142C" w:rsidP="006B142C">
      <w:r w:rsidRPr="00735F98">
        <w:t xml:space="preserve">Veri Sorumlusuna Başvuru Usul ve Esasları Hakkında Tebliğ uyarınca, ilgili kişinin başvurusunda; ad, </w:t>
      </w:r>
      <w:proofErr w:type="spellStart"/>
      <w:r w:rsidRPr="00735F98">
        <w:t>soyad</w:t>
      </w:r>
      <w:proofErr w:type="spellEnd"/>
      <w:r w:rsidRPr="00735F98">
        <w:t xml:space="preserve">, başvuru yazılı ise imza, T.C. kimlik numarası (başvuruda bulunan kişinin yabancı olması halinde uyruğu, pasaport numarası veya varsa kimlik numarası), tebligata esas yerleşim yeri veya iş yeri adresi, </w:t>
      </w:r>
      <w:r w:rsidRPr="00735F98">
        <w:lastRenderedPageBreak/>
        <w:t>varsa bildirime esas elektronik posta adresi ve telefon numarası ile talep konusuna ilişkin bilgilerin bulunması zorunludur.</w:t>
      </w:r>
    </w:p>
    <w:p w14:paraId="00C080CB" w14:textId="77777777" w:rsidR="006B142C" w:rsidRPr="00735F98" w:rsidRDefault="006B142C" w:rsidP="006B142C">
      <w:r w:rsidRPr="00735F98">
        <w:t>İlgili kişi, yukarıda belirtilen haklarını kullanmak amacıyla yapacağı başvuruda, talep edilen hususu açık ve anlaşılır şekilde belirtmeli; başvuruya ilişkin bilgi ve belgeleri başvurusuna eklemelidir.</w:t>
      </w:r>
    </w:p>
    <w:p w14:paraId="74198A64" w14:textId="77777777" w:rsidR="006B142C" w:rsidRPr="00735F98" w:rsidRDefault="006B142C" w:rsidP="006B142C">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12DF0356" w14:textId="77777777" w:rsidR="006B142C" w:rsidRPr="00735F98" w:rsidRDefault="006B142C" w:rsidP="006B142C">
      <w:r w:rsidRPr="00735F98">
        <w:t>Yetkisiz üçüncü kişiler tarafından başkası adına yapılan başvurular değerlendirmeye alınmayacaktır.</w:t>
      </w:r>
    </w:p>
    <w:p w14:paraId="108FB391" w14:textId="77777777" w:rsidR="006B142C" w:rsidRPr="005755DB" w:rsidRDefault="006B142C" w:rsidP="006B142C">
      <w:pPr>
        <w:rPr>
          <w:b/>
          <w:bCs/>
        </w:rPr>
      </w:pPr>
      <w:r w:rsidRPr="005755DB">
        <w:rPr>
          <w:b/>
          <w:bCs/>
        </w:rPr>
        <w:t>Kişisel Verilerinizin işlenmesine ilişkin Talepleriniz Ne Kadar Sürede Cevaplanır?</w:t>
      </w:r>
    </w:p>
    <w:p w14:paraId="73E8736D" w14:textId="1FA89426" w:rsidR="006B142C" w:rsidRDefault="006B142C" w:rsidP="006B142C">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w:t>
      </w:r>
      <w:r w:rsidR="00CD4A64">
        <w:t>Kişi Başvuru</w:t>
      </w:r>
      <w:r>
        <w:t xml:space="preserve"> Formunda seçilen usullerinden biri ile gönderilir. </w:t>
      </w:r>
    </w:p>
    <w:p w14:paraId="4FB8CDAA" w14:textId="11D8A71B" w:rsidR="00E66DC7" w:rsidRDefault="00E66DC7" w:rsidP="006B142C">
      <w:r w:rsidRPr="00E66DC7">
        <w:rPr>
          <w:b/>
          <w:bCs/>
        </w:rPr>
        <w:t>Yürürlük Tarihi</w:t>
      </w:r>
      <w:r>
        <w:t>:</w:t>
      </w:r>
    </w:p>
    <w:p w14:paraId="25D8B891" w14:textId="080EB55E" w:rsidR="00E66DC7" w:rsidRPr="003F005C" w:rsidRDefault="00E66DC7" w:rsidP="006B142C">
      <w:r w:rsidRPr="00E66DC7">
        <w:rPr>
          <w:b/>
          <w:bCs/>
        </w:rPr>
        <w:t>Revizyon No</w:t>
      </w:r>
      <w:r>
        <w:rPr>
          <w:b/>
          <w:bCs/>
        </w:rPr>
        <w:t>:</w:t>
      </w:r>
      <w:r w:rsidR="003F005C">
        <w:rPr>
          <w:b/>
          <w:bCs/>
        </w:rPr>
        <w:t xml:space="preserve"> </w:t>
      </w:r>
      <w:r w:rsidR="003F005C">
        <w:t>01</w:t>
      </w:r>
    </w:p>
    <w:p w14:paraId="37A10DD1" w14:textId="77777777" w:rsidR="006B142C" w:rsidRDefault="006B142C" w:rsidP="006B142C"/>
    <w:p w14:paraId="389BD016" w14:textId="77777777" w:rsidR="006B142C" w:rsidRDefault="006B142C" w:rsidP="006B142C"/>
    <w:p w14:paraId="4C8AA892" w14:textId="77777777" w:rsidR="006B142C" w:rsidRPr="00820AEA" w:rsidRDefault="006B142C" w:rsidP="006B142C"/>
    <w:p w14:paraId="7E71B4F0" w14:textId="77777777" w:rsidR="006B142C" w:rsidRDefault="006B142C" w:rsidP="006B142C"/>
    <w:p w14:paraId="6B375B76" w14:textId="77777777" w:rsidR="006B142C" w:rsidRDefault="006B142C" w:rsidP="006B142C"/>
    <w:p w14:paraId="45BCBCDF" w14:textId="77777777" w:rsidR="006B142C" w:rsidRDefault="006B142C" w:rsidP="006B142C">
      <w:pPr>
        <w:rPr>
          <w:b/>
          <w:bCs/>
        </w:rPr>
      </w:pPr>
    </w:p>
    <w:p w14:paraId="74A68C5A" w14:textId="77777777" w:rsidR="006B142C" w:rsidRPr="00D120BF" w:rsidRDefault="006B142C" w:rsidP="006B142C">
      <w:pPr>
        <w:rPr>
          <w:b/>
          <w:bCs/>
        </w:rPr>
      </w:pPr>
    </w:p>
    <w:p w14:paraId="68BDAD5D" w14:textId="77777777" w:rsidR="006B142C" w:rsidRPr="00EF1186" w:rsidRDefault="006B142C" w:rsidP="00EF1186"/>
    <w:p w14:paraId="69045041" w14:textId="77777777" w:rsidR="00EF1186" w:rsidRDefault="00EF1186" w:rsidP="00D62B35"/>
    <w:p w14:paraId="62424CEA" w14:textId="77777777" w:rsidR="00EF1186" w:rsidRPr="00EF1186" w:rsidRDefault="00EF1186" w:rsidP="00D62B35"/>
    <w:sectPr w:rsidR="00EF1186" w:rsidRPr="00EF1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3E3"/>
    <w:multiLevelType w:val="multilevel"/>
    <w:tmpl w:val="17DA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7FD3"/>
    <w:multiLevelType w:val="multilevel"/>
    <w:tmpl w:val="1FB2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6626"/>
    <w:multiLevelType w:val="multilevel"/>
    <w:tmpl w:val="F386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C62F0"/>
    <w:multiLevelType w:val="multilevel"/>
    <w:tmpl w:val="AC6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05782"/>
    <w:multiLevelType w:val="multilevel"/>
    <w:tmpl w:val="A5A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7FD1"/>
    <w:multiLevelType w:val="multilevel"/>
    <w:tmpl w:val="B7D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079E7"/>
    <w:multiLevelType w:val="multilevel"/>
    <w:tmpl w:val="BA0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00D8B"/>
    <w:multiLevelType w:val="multilevel"/>
    <w:tmpl w:val="70B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15781"/>
    <w:multiLevelType w:val="multilevel"/>
    <w:tmpl w:val="5B6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7402"/>
    <w:multiLevelType w:val="multilevel"/>
    <w:tmpl w:val="6A5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E6D95"/>
    <w:multiLevelType w:val="multilevel"/>
    <w:tmpl w:val="7EA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1123A"/>
    <w:multiLevelType w:val="multilevel"/>
    <w:tmpl w:val="E19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95515"/>
    <w:multiLevelType w:val="multilevel"/>
    <w:tmpl w:val="8A7A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F58DF"/>
    <w:multiLevelType w:val="multilevel"/>
    <w:tmpl w:val="6056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B7D6B"/>
    <w:multiLevelType w:val="multilevel"/>
    <w:tmpl w:val="960E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33C5E"/>
    <w:multiLevelType w:val="multilevel"/>
    <w:tmpl w:val="210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A483F"/>
    <w:multiLevelType w:val="multilevel"/>
    <w:tmpl w:val="C39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37F6D"/>
    <w:multiLevelType w:val="multilevel"/>
    <w:tmpl w:val="BCFE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42319"/>
    <w:multiLevelType w:val="multilevel"/>
    <w:tmpl w:val="555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771"/>
    <w:multiLevelType w:val="multilevel"/>
    <w:tmpl w:val="EA3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F3422"/>
    <w:multiLevelType w:val="multilevel"/>
    <w:tmpl w:val="602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26DF3"/>
    <w:multiLevelType w:val="multilevel"/>
    <w:tmpl w:val="92E6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52856"/>
    <w:multiLevelType w:val="multilevel"/>
    <w:tmpl w:val="4062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75F6D"/>
    <w:multiLevelType w:val="multilevel"/>
    <w:tmpl w:val="639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61614"/>
    <w:multiLevelType w:val="multilevel"/>
    <w:tmpl w:val="46AE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35498"/>
    <w:multiLevelType w:val="multilevel"/>
    <w:tmpl w:val="472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F440F"/>
    <w:multiLevelType w:val="multilevel"/>
    <w:tmpl w:val="6A58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64AC2"/>
    <w:multiLevelType w:val="multilevel"/>
    <w:tmpl w:val="6F5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61B86"/>
    <w:multiLevelType w:val="multilevel"/>
    <w:tmpl w:val="545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53C0D"/>
    <w:multiLevelType w:val="multilevel"/>
    <w:tmpl w:val="E6C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E256E"/>
    <w:multiLevelType w:val="multilevel"/>
    <w:tmpl w:val="409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36DED"/>
    <w:multiLevelType w:val="multilevel"/>
    <w:tmpl w:val="ED3C9CC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770E4"/>
    <w:multiLevelType w:val="multilevel"/>
    <w:tmpl w:val="38C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BF415C"/>
    <w:multiLevelType w:val="multilevel"/>
    <w:tmpl w:val="2C5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10006"/>
    <w:multiLevelType w:val="multilevel"/>
    <w:tmpl w:val="387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240884">
    <w:abstractNumId w:val="5"/>
  </w:num>
  <w:num w:numId="2" w16cid:durableId="28722058">
    <w:abstractNumId w:val="8"/>
  </w:num>
  <w:num w:numId="3" w16cid:durableId="1511797139">
    <w:abstractNumId w:val="29"/>
  </w:num>
  <w:num w:numId="4" w16cid:durableId="1598563944">
    <w:abstractNumId w:val="34"/>
  </w:num>
  <w:num w:numId="5" w16cid:durableId="290748117">
    <w:abstractNumId w:val="33"/>
  </w:num>
  <w:num w:numId="6" w16cid:durableId="1235823022">
    <w:abstractNumId w:val="12"/>
  </w:num>
  <w:num w:numId="7" w16cid:durableId="515576919">
    <w:abstractNumId w:val="13"/>
  </w:num>
  <w:num w:numId="8" w16cid:durableId="885946910">
    <w:abstractNumId w:val="18"/>
  </w:num>
  <w:num w:numId="9" w16cid:durableId="291979798">
    <w:abstractNumId w:val="16"/>
  </w:num>
  <w:num w:numId="10" w16cid:durableId="1646467100">
    <w:abstractNumId w:val="10"/>
  </w:num>
  <w:num w:numId="11" w16cid:durableId="1044718383">
    <w:abstractNumId w:val="23"/>
  </w:num>
  <w:num w:numId="12" w16cid:durableId="1772507595">
    <w:abstractNumId w:val="22"/>
  </w:num>
  <w:num w:numId="13" w16cid:durableId="688719153">
    <w:abstractNumId w:val="4"/>
  </w:num>
  <w:num w:numId="14" w16cid:durableId="1800106211">
    <w:abstractNumId w:val="17"/>
  </w:num>
  <w:num w:numId="15" w16cid:durableId="1425957536">
    <w:abstractNumId w:val="28"/>
  </w:num>
  <w:num w:numId="16" w16cid:durableId="94596012">
    <w:abstractNumId w:val="32"/>
  </w:num>
  <w:num w:numId="17" w16cid:durableId="257179105">
    <w:abstractNumId w:val="15"/>
  </w:num>
  <w:num w:numId="18" w16cid:durableId="1072583203">
    <w:abstractNumId w:val="6"/>
  </w:num>
  <w:num w:numId="19" w16cid:durableId="916943161">
    <w:abstractNumId w:val="2"/>
  </w:num>
  <w:num w:numId="20" w16cid:durableId="920798009">
    <w:abstractNumId w:val="1"/>
  </w:num>
  <w:num w:numId="21" w16cid:durableId="1436245564">
    <w:abstractNumId w:val="9"/>
  </w:num>
  <w:num w:numId="22" w16cid:durableId="1916864358">
    <w:abstractNumId w:val="14"/>
  </w:num>
  <w:num w:numId="23" w16cid:durableId="1960725285">
    <w:abstractNumId w:val="26"/>
  </w:num>
  <w:num w:numId="24" w16cid:durableId="1102719851">
    <w:abstractNumId w:val="31"/>
  </w:num>
  <w:num w:numId="25" w16cid:durableId="731729453">
    <w:abstractNumId w:val="20"/>
  </w:num>
  <w:num w:numId="26" w16cid:durableId="428427504">
    <w:abstractNumId w:val="30"/>
  </w:num>
  <w:num w:numId="27" w16cid:durableId="622200351">
    <w:abstractNumId w:val="25"/>
  </w:num>
  <w:num w:numId="28" w16cid:durableId="159540908">
    <w:abstractNumId w:val="3"/>
  </w:num>
  <w:num w:numId="29" w16cid:durableId="2100827293">
    <w:abstractNumId w:val="19"/>
  </w:num>
  <w:num w:numId="30" w16cid:durableId="810441500">
    <w:abstractNumId w:val="0"/>
  </w:num>
  <w:num w:numId="31" w16cid:durableId="1655647980">
    <w:abstractNumId w:val="27"/>
  </w:num>
  <w:num w:numId="32" w16cid:durableId="2017950800">
    <w:abstractNumId w:val="24"/>
  </w:num>
  <w:num w:numId="33" w16cid:durableId="1908370163">
    <w:abstractNumId w:val="11"/>
  </w:num>
  <w:num w:numId="34" w16cid:durableId="579600685">
    <w:abstractNumId w:val="7"/>
  </w:num>
  <w:num w:numId="35" w16cid:durableId="545458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EF"/>
    <w:rsid w:val="0005024A"/>
    <w:rsid w:val="0011088E"/>
    <w:rsid w:val="001277A8"/>
    <w:rsid w:val="001B28E3"/>
    <w:rsid w:val="001D3FEF"/>
    <w:rsid w:val="0022167E"/>
    <w:rsid w:val="00292E98"/>
    <w:rsid w:val="002C4D45"/>
    <w:rsid w:val="002E6D96"/>
    <w:rsid w:val="002E7914"/>
    <w:rsid w:val="003971A4"/>
    <w:rsid w:val="003A4942"/>
    <w:rsid w:val="003D6D3C"/>
    <w:rsid w:val="003E35D4"/>
    <w:rsid w:val="003F005C"/>
    <w:rsid w:val="003F1B26"/>
    <w:rsid w:val="00403D30"/>
    <w:rsid w:val="00407A50"/>
    <w:rsid w:val="005216E6"/>
    <w:rsid w:val="005554FB"/>
    <w:rsid w:val="005639C2"/>
    <w:rsid w:val="00594A6A"/>
    <w:rsid w:val="00617E8D"/>
    <w:rsid w:val="00682697"/>
    <w:rsid w:val="006B142C"/>
    <w:rsid w:val="007C2CFA"/>
    <w:rsid w:val="007D5BFC"/>
    <w:rsid w:val="00805BDA"/>
    <w:rsid w:val="009C0CEF"/>
    <w:rsid w:val="00A1540B"/>
    <w:rsid w:val="00A929A8"/>
    <w:rsid w:val="00AF2F53"/>
    <w:rsid w:val="00B87B6C"/>
    <w:rsid w:val="00BB5CBB"/>
    <w:rsid w:val="00BD0296"/>
    <w:rsid w:val="00C16BB2"/>
    <w:rsid w:val="00C21FC3"/>
    <w:rsid w:val="00CD4A64"/>
    <w:rsid w:val="00CE280C"/>
    <w:rsid w:val="00D62B35"/>
    <w:rsid w:val="00D66373"/>
    <w:rsid w:val="00D66E95"/>
    <w:rsid w:val="00D850DD"/>
    <w:rsid w:val="00DE367A"/>
    <w:rsid w:val="00E66DC7"/>
    <w:rsid w:val="00E81430"/>
    <w:rsid w:val="00EF1186"/>
    <w:rsid w:val="00F04F43"/>
    <w:rsid w:val="00F35613"/>
    <w:rsid w:val="00F948FE"/>
    <w:rsid w:val="00F95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2472"/>
  <w15:chartTrackingRefBased/>
  <w15:docId w15:val="{1C488175-36BB-470C-96AE-2EDA6EB0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3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3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3FE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3FE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3FE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3F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3F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3F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3F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3FE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3FE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3FE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3FE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3FE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3F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3F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3F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3FEF"/>
    <w:rPr>
      <w:rFonts w:eastAsiaTheme="majorEastAsia" w:cstheme="majorBidi"/>
      <w:color w:val="272727" w:themeColor="text1" w:themeTint="D8"/>
    </w:rPr>
  </w:style>
  <w:style w:type="paragraph" w:styleId="KonuBal">
    <w:name w:val="Title"/>
    <w:basedOn w:val="Normal"/>
    <w:next w:val="Normal"/>
    <w:link w:val="KonuBalChar"/>
    <w:uiPriority w:val="10"/>
    <w:qFormat/>
    <w:rsid w:val="001D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3F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3F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3F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3F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3FEF"/>
    <w:rPr>
      <w:i/>
      <w:iCs/>
      <w:color w:val="404040" w:themeColor="text1" w:themeTint="BF"/>
    </w:rPr>
  </w:style>
  <w:style w:type="paragraph" w:styleId="ListeParagraf">
    <w:name w:val="List Paragraph"/>
    <w:basedOn w:val="Normal"/>
    <w:uiPriority w:val="34"/>
    <w:qFormat/>
    <w:rsid w:val="001D3FEF"/>
    <w:pPr>
      <w:ind w:left="720"/>
      <w:contextualSpacing/>
    </w:pPr>
  </w:style>
  <w:style w:type="character" w:styleId="GlVurgulama">
    <w:name w:val="Intense Emphasis"/>
    <w:basedOn w:val="VarsaylanParagrafYazTipi"/>
    <w:uiPriority w:val="21"/>
    <w:qFormat/>
    <w:rsid w:val="001D3FEF"/>
    <w:rPr>
      <w:i/>
      <w:iCs/>
      <w:color w:val="2F5496" w:themeColor="accent1" w:themeShade="BF"/>
    </w:rPr>
  </w:style>
  <w:style w:type="paragraph" w:styleId="GlAlnt">
    <w:name w:val="Intense Quote"/>
    <w:basedOn w:val="Normal"/>
    <w:next w:val="Normal"/>
    <w:link w:val="GlAlntChar"/>
    <w:uiPriority w:val="30"/>
    <w:qFormat/>
    <w:rsid w:val="001D3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3FEF"/>
    <w:rPr>
      <w:i/>
      <w:iCs/>
      <w:color w:val="2F5496" w:themeColor="accent1" w:themeShade="BF"/>
    </w:rPr>
  </w:style>
  <w:style w:type="character" w:styleId="GlBavuru">
    <w:name w:val="Intense Reference"/>
    <w:basedOn w:val="VarsaylanParagrafYazTipi"/>
    <w:uiPriority w:val="32"/>
    <w:qFormat/>
    <w:rsid w:val="001D3FEF"/>
    <w:rPr>
      <w:b/>
      <w:bCs/>
      <w:smallCaps/>
      <w:color w:val="2F5496" w:themeColor="accent1" w:themeShade="BF"/>
      <w:spacing w:val="5"/>
    </w:rPr>
  </w:style>
  <w:style w:type="table" w:styleId="TabloKlavuzu">
    <w:name w:val="Table Grid"/>
    <w:basedOn w:val="NormalTablo"/>
    <w:uiPriority w:val="39"/>
    <w:rsid w:val="0040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28E3"/>
    <w:rPr>
      <w:rFonts w:ascii="Times New Roman" w:hAnsi="Times New Roman" w:cs="Times New Roman"/>
      <w:sz w:val="24"/>
      <w:szCs w:val="24"/>
    </w:rPr>
  </w:style>
  <w:style w:type="character" w:styleId="Kpr">
    <w:name w:val="Hyperlink"/>
    <w:basedOn w:val="VarsaylanParagrafYazTipi"/>
    <w:uiPriority w:val="99"/>
    <w:unhideWhenUsed/>
    <w:rsid w:val="006B1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Pages>
  <Words>3094</Words>
  <Characters>17638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23</cp:revision>
  <dcterms:created xsi:type="dcterms:W3CDTF">2026-04-15T06:09:00Z</dcterms:created>
  <dcterms:modified xsi:type="dcterms:W3CDTF">2026-06-02T08:38:00Z</dcterms:modified>
</cp:coreProperties>
</file>