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DBBA" w14:textId="77777777" w:rsidR="009B5C8C" w:rsidRPr="009B5C8C" w:rsidRDefault="009B5C8C" w:rsidP="009B5C8C">
      <w:pPr>
        <w:rPr>
          <w:b/>
          <w:bCs/>
        </w:rPr>
      </w:pPr>
      <w:r w:rsidRPr="009B5C8C">
        <w:rPr>
          <w:b/>
          <w:bCs/>
        </w:rPr>
        <w:t>KİŞİSEL VERİLERİN İŞLENMESİNE İLİŞKİN</w:t>
      </w:r>
      <w:r w:rsidRPr="009B5C8C">
        <w:rPr>
          <w:b/>
          <w:bCs/>
        </w:rPr>
        <w:br/>
        <w:t>ÇALIŞAN AYDINLATMA METNİ</w:t>
      </w:r>
    </w:p>
    <w:p w14:paraId="27082618" w14:textId="77777777" w:rsidR="009B5C8C" w:rsidRPr="009B5C8C" w:rsidRDefault="009B5C8C" w:rsidP="009B5C8C">
      <w:pPr>
        <w:rPr>
          <w:b/>
          <w:bCs/>
        </w:rPr>
      </w:pPr>
      <w:r w:rsidRPr="009B5C8C">
        <w:rPr>
          <w:b/>
          <w:bCs/>
        </w:rPr>
        <w:t>Veri Sorumlusu: ASLAN GLOBAL GÜMRÜK MÜŞAVİRLİĞİ A.Ş.</w:t>
      </w:r>
    </w:p>
    <w:p w14:paraId="7EAA310B" w14:textId="77777777" w:rsidR="009B5C8C" w:rsidRPr="009B5C8C" w:rsidRDefault="009B5C8C" w:rsidP="009B5C8C">
      <w:pPr>
        <w:rPr>
          <w:b/>
          <w:bCs/>
        </w:rPr>
      </w:pPr>
      <w:r w:rsidRPr="009B5C8C">
        <w:rPr>
          <w:b/>
          <w:bCs/>
        </w:rPr>
        <w:t>ASLAN GLOBAL GÜMRÜK MÜŞAVİRLİĞİ A.Ş. (bundan sonra “Şirket” veya “Aslan Global” olarak anılacaktır) olarak, kişisel verilerinizin 6698 sayılı Kişisel Verilerin Korunması Kanunu (“KVKK”) ve ilgili mevzuat kapsamında işlenmesi, saklanması, aktarılması ve korunmasına ilişkin olarak sizleri bilgilendirmek amacıyla işbu Çalışan Aydınlatma Metni hazırlanmıştır.</w:t>
      </w:r>
    </w:p>
    <w:p w14:paraId="62287A64" w14:textId="77777777" w:rsidR="009B5C8C" w:rsidRPr="009B5C8C" w:rsidRDefault="009B5C8C" w:rsidP="009B5C8C">
      <w:pPr>
        <w:rPr>
          <w:b/>
          <w:bCs/>
        </w:rPr>
      </w:pPr>
      <w:r w:rsidRPr="009B5C8C">
        <w:rPr>
          <w:b/>
          <w:bCs/>
        </w:rPr>
        <w:t>Hangi Kişisel Verileriniz İşlenmektedir ve Kişisel Verilerinizin İşlenme Amaçları Nelerdir?</w:t>
      </w:r>
    </w:p>
    <w:p w14:paraId="45EC30DC" w14:textId="77777777" w:rsidR="009B5C8C" w:rsidRPr="009B5C8C" w:rsidRDefault="009B5C8C" w:rsidP="009B5C8C">
      <w:pPr>
        <w:rPr>
          <w:b/>
          <w:bCs/>
        </w:rPr>
      </w:pPr>
      <w:r w:rsidRPr="009B5C8C">
        <w:rPr>
          <w:b/>
          <w:bCs/>
        </w:rPr>
        <w:t>Faaliyetlerimiz ve istihdam süreçlerimiz kapsamında, çalışanlarımıza ait aşağıda belirtilen kişisel veriler işlenmektedir:</w:t>
      </w:r>
    </w:p>
    <w:p w14:paraId="0AEA647D" w14:textId="77777777" w:rsidR="007720A2" w:rsidRDefault="007720A2" w:rsidP="007720A2">
      <w:pPr>
        <w:rPr>
          <w:b/>
          <w:bCs/>
        </w:rPr>
      </w:pPr>
    </w:p>
    <w:p w14:paraId="3C6E8811" w14:textId="5A253C1D" w:rsidR="009B5C8C" w:rsidRDefault="009B5C8C" w:rsidP="007720A2">
      <w:pPr>
        <w:rPr>
          <w:b/>
          <w:bCs/>
        </w:rPr>
      </w:pPr>
    </w:p>
    <w:p w14:paraId="5D1DC79B" w14:textId="0C308517" w:rsidR="007720A2" w:rsidRDefault="007720A2" w:rsidP="007720A2">
      <w:pPr>
        <w:rPr>
          <w:b/>
          <w:bCs/>
        </w:rPr>
      </w:pPr>
      <w:r w:rsidRPr="00407A50">
        <w:rPr>
          <w:b/>
          <w:bCs/>
        </w:rPr>
        <w:t>Kimlik Bilgileri</w:t>
      </w:r>
    </w:p>
    <w:tbl>
      <w:tblPr>
        <w:tblStyle w:val="TabloKlavuzu"/>
        <w:tblW w:w="0" w:type="auto"/>
        <w:tblLook w:val="04A0" w:firstRow="1" w:lastRow="0" w:firstColumn="1" w:lastColumn="0" w:noHBand="0" w:noVBand="1"/>
      </w:tblPr>
      <w:tblGrid>
        <w:gridCol w:w="4531"/>
        <w:gridCol w:w="4531"/>
      </w:tblGrid>
      <w:tr w:rsidR="007720A2" w14:paraId="10A2CB8F" w14:textId="77777777" w:rsidTr="007720A2">
        <w:tc>
          <w:tcPr>
            <w:tcW w:w="4531" w:type="dxa"/>
          </w:tcPr>
          <w:p w14:paraId="7E1AA877" w14:textId="0800CB38" w:rsidR="007720A2" w:rsidRDefault="00E00D9A" w:rsidP="007720A2">
            <w:pPr>
              <w:rPr>
                <w:b/>
                <w:bCs/>
              </w:rPr>
            </w:pPr>
            <w:r w:rsidRPr="00407A50">
              <w:rPr>
                <w:b/>
                <w:bCs/>
              </w:rPr>
              <w:t>İşlenen Kişisel Veriler</w:t>
            </w:r>
          </w:p>
        </w:tc>
        <w:tc>
          <w:tcPr>
            <w:tcW w:w="4531" w:type="dxa"/>
          </w:tcPr>
          <w:p w14:paraId="46878AD5" w14:textId="77777777" w:rsidR="00F27DF5" w:rsidRDefault="00F27DF5" w:rsidP="007720A2">
            <w:pPr>
              <w:rPr>
                <w:b/>
                <w:bCs/>
              </w:rPr>
            </w:pPr>
          </w:p>
          <w:p w14:paraId="5FBDD50A" w14:textId="51E4A848" w:rsidR="00E00D9A" w:rsidRDefault="00E00D9A" w:rsidP="007720A2">
            <w:pPr>
              <w:rPr>
                <w:b/>
                <w:bCs/>
              </w:rPr>
            </w:pPr>
            <w:r>
              <w:rPr>
                <w:b/>
                <w:bCs/>
              </w:rPr>
              <w:t>Kişisel Veri İşleme Amaçları</w:t>
            </w:r>
          </w:p>
        </w:tc>
      </w:tr>
      <w:tr w:rsidR="00E00D9A" w14:paraId="18BBD632" w14:textId="77777777" w:rsidTr="007720A2">
        <w:tc>
          <w:tcPr>
            <w:tcW w:w="4531" w:type="dxa"/>
          </w:tcPr>
          <w:p w14:paraId="0878102C" w14:textId="77777777" w:rsidR="00E00D9A" w:rsidRDefault="00E00D9A" w:rsidP="00E00D9A">
            <w:pPr>
              <w:rPr>
                <w:b/>
                <w:bCs/>
              </w:rPr>
            </w:pPr>
            <w:r w:rsidRPr="007720A2">
              <w:rPr>
                <w:b/>
                <w:bCs/>
              </w:rPr>
              <w:t xml:space="preserve">Ad </w:t>
            </w:r>
          </w:p>
          <w:p w14:paraId="011111E0" w14:textId="77777777" w:rsidR="00E00D9A" w:rsidRDefault="00E00D9A" w:rsidP="00E00D9A">
            <w:pPr>
              <w:rPr>
                <w:b/>
                <w:bCs/>
              </w:rPr>
            </w:pPr>
            <w:r w:rsidRPr="007720A2">
              <w:rPr>
                <w:b/>
                <w:bCs/>
              </w:rPr>
              <w:t>Soyad</w:t>
            </w:r>
            <w:r>
              <w:rPr>
                <w:b/>
                <w:bCs/>
              </w:rPr>
              <w:t>ı</w:t>
            </w:r>
            <w:r w:rsidRPr="007720A2">
              <w:rPr>
                <w:b/>
                <w:bCs/>
              </w:rPr>
              <w:t xml:space="preserve">, </w:t>
            </w:r>
          </w:p>
          <w:p w14:paraId="06E76019" w14:textId="77777777" w:rsidR="00E00D9A" w:rsidRDefault="00E00D9A" w:rsidP="00E00D9A">
            <w:pPr>
              <w:rPr>
                <w:b/>
                <w:bCs/>
              </w:rPr>
            </w:pPr>
            <w:r w:rsidRPr="007720A2">
              <w:rPr>
                <w:b/>
                <w:bCs/>
              </w:rPr>
              <w:t xml:space="preserve"> İmza,</w:t>
            </w:r>
          </w:p>
          <w:p w14:paraId="755E4884" w14:textId="77777777" w:rsidR="00E00D9A" w:rsidRDefault="00E00D9A" w:rsidP="00E00D9A">
            <w:pPr>
              <w:rPr>
                <w:b/>
                <w:bCs/>
              </w:rPr>
            </w:pPr>
            <w:r w:rsidRPr="007720A2">
              <w:rPr>
                <w:b/>
                <w:bCs/>
              </w:rPr>
              <w:t xml:space="preserve"> Kimlik No, </w:t>
            </w:r>
          </w:p>
          <w:p w14:paraId="3D10E674" w14:textId="77777777" w:rsidR="00E00D9A" w:rsidRDefault="00E00D9A" w:rsidP="00E00D9A">
            <w:pPr>
              <w:rPr>
                <w:b/>
                <w:bCs/>
              </w:rPr>
            </w:pPr>
            <w:r w:rsidRPr="007720A2">
              <w:rPr>
                <w:b/>
                <w:bCs/>
              </w:rPr>
              <w:t>Anne ve Baba Adı,</w:t>
            </w:r>
          </w:p>
          <w:p w14:paraId="76A9835F" w14:textId="4F7A96B2" w:rsidR="00E00D9A" w:rsidRDefault="00E00D9A" w:rsidP="00E00D9A">
            <w:pPr>
              <w:rPr>
                <w:b/>
                <w:bCs/>
              </w:rPr>
            </w:pPr>
            <w:r w:rsidRPr="007720A2">
              <w:rPr>
                <w:b/>
                <w:bCs/>
              </w:rPr>
              <w:t xml:space="preserve"> Medeni Hal, </w:t>
            </w:r>
          </w:p>
          <w:p w14:paraId="6021CF11" w14:textId="77777777" w:rsidR="00E00D9A" w:rsidRDefault="00E00D9A" w:rsidP="00E00D9A">
            <w:pPr>
              <w:rPr>
                <w:b/>
                <w:bCs/>
              </w:rPr>
            </w:pPr>
            <w:r w:rsidRPr="007720A2">
              <w:rPr>
                <w:b/>
                <w:bCs/>
              </w:rPr>
              <w:t>Nüfusa Kayıtlı Olduğu Yer,</w:t>
            </w:r>
          </w:p>
          <w:p w14:paraId="0C11AD40" w14:textId="77777777" w:rsidR="00E00D9A" w:rsidRDefault="00E00D9A" w:rsidP="00E00D9A">
            <w:pPr>
              <w:rPr>
                <w:b/>
                <w:bCs/>
              </w:rPr>
            </w:pPr>
            <w:r w:rsidRPr="007720A2">
              <w:rPr>
                <w:b/>
                <w:bCs/>
              </w:rPr>
              <w:t xml:space="preserve"> Aile Sıra, Sıra ve Cilt No,</w:t>
            </w:r>
          </w:p>
          <w:p w14:paraId="1D301D36" w14:textId="77777777" w:rsidR="00E00D9A" w:rsidRDefault="00E00D9A" w:rsidP="00E00D9A">
            <w:pPr>
              <w:rPr>
                <w:b/>
                <w:bCs/>
              </w:rPr>
            </w:pPr>
            <w:r w:rsidRPr="007720A2">
              <w:rPr>
                <w:b/>
                <w:bCs/>
              </w:rPr>
              <w:t xml:space="preserve"> Doğum Tarihi ve Yeri,</w:t>
            </w:r>
          </w:p>
          <w:p w14:paraId="5067E824" w14:textId="71F270AF" w:rsidR="00E00D9A" w:rsidRDefault="00031066" w:rsidP="00E00D9A">
            <w:pPr>
              <w:rPr>
                <w:b/>
                <w:bCs/>
              </w:rPr>
            </w:pPr>
            <w:r>
              <w:rPr>
                <w:b/>
                <w:bCs/>
              </w:rPr>
              <w:t xml:space="preserve"> </w:t>
            </w:r>
            <w:r w:rsidR="00BF4D21">
              <w:rPr>
                <w:b/>
                <w:bCs/>
              </w:rPr>
              <w:t xml:space="preserve">Vesikalık </w:t>
            </w:r>
            <w:r w:rsidR="00BF4D21" w:rsidRPr="007720A2">
              <w:rPr>
                <w:b/>
                <w:bCs/>
              </w:rPr>
              <w:t>Fotoğraf</w:t>
            </w:r>
          </w:p>
        </w:tc>
        <w:tc>
          <w:tcPr>
            <w:tcW w:w="4531" w:type="dxa"/>
          </w:tcPr>
          <w:p w14:paraId="7E0C33D7" w14:textId="77777777" w:rsidR="00E00D9A" w:rsidRDefault="00E00D9A" w:rsidP="00E00D9A">
            <w:pPr>
              <w:rPr>
                <w:b/>
                <w:bCs/>
              </w:rPr>
            </w:pPr>
            <w:r w:rsidRPr="00F27DF5">
              <w:rPr>
                <w:b/>
                <w:bCs/>
              </w:rPr>
              <w:t>Bilgi Güvenliği Süreçlerinin Yürütülmesi</w:t>
            </w:r>
          </w:p>
          <w:p w14:paraId="352DC77A" w14:textId="77777777" w:rsidR="00E00D9A" w:rsidRDefault="00E00D9A" w:rsidP="00E00D9A">
            <w:pPr>
              <w:rPr>
                <w:b/>
                <w:bCs/>
              </w:rPr>
            </w:pPr>
            <w:r w:rsidRPr="00F27DF5">
              <w:rPr>
                <w:b/>
                <w:bCs/>
              </w:rPr>
              <w:t>Çalışanlar İçin İş Akdi ve Mevzuattan Kaynaklı Yükümlülüklerin Yerine Getirilmesi</w:t>
            </w:r>
          </w:p>
          <w:p w14:paraId="384A5D46" w14:textId="77777777" w:rsidR="00E00D9A" w:rsidRDefault="00E00D9A" w:rsidP="00E00D9A">
            <w:pPr>
              <w:rPr>
                <w:b/>
                <w:bCs/>
              </w:rPr>
            </w:pPr>
            <w:r w:rsidRPr="00F27DF5">
              <w:rPr>
                <w:b/>
                <w:bCs/>
              </w:rPr>
              <w:t>Denetim / Etik Faaliyetlerinin Yürütülmesi</w:t>
            </w:r>
          </w:p>
          <w:p w14:paraId="17E92AFC" w14:textId="77777777" w:rsidR="00E00D9A" w:rsidRDefault="00E00D9A" w:rsidP="00E00D9A">
            <w:pPr>
              <w:rPr>
                <w:b/>
                <w:bCs/>
              </w:rPr>
            </w:pPr>
            <w:r w:rsidRPr="00F27DF5">
              <w:rPr>
                <w:b/>
                <w:bCs/>
              </w:rPr>
              <w:t>Finans ve Muhasebe İşlerinin Yürütülmesi</w:t>
            </w:r>
          </w:p>
          <w:p w14:paraId="6722D63E" w14:textId="77777777" w:rsidR="00E00D9A" w:rsidRDefault="00E00D9A" w:rsidP="00E00D9A">
            <w:pPr>
              <w:rPr>
                <w:b/>
                <w:bCs/>
              </w:rPr>
            </w:pPr>
            <w:r w:rsidRPr="00F27DF5">
              <w:rPr>
                <w:b/>
                <w:bCs/>
              </w:rPr>
              <w:t>Fiziksel Mekân Güvenliğinin Temini</w:t>
            </w:r>
          </w:p>
          <w:p w14:paraId="3E81FA6A" w14:textId="77777777" w:rsidR="00E00D9A" w:rsidRDefault="00E00D9A" w:rsidP="00E00D9A">
            <w:pPr>
              <w:rPr>
                <w:b/>
                <w:bCs/>
              </w:rPr>
            </w:pPr>
            <w:r w:rsidRPr="00F27DF5">
              <w:rPr>
                <w:b/>
                <w:bCs/>
              </w:rPr>
              <w:t>İletişim Faaliyetlerinin Yürütülmesi</w:t>
            </w:r>
          </w:p>
          <w:p w14:paraId="1B7091F2" w14:textId="77777777" w:rsidR="00E00D9A" w:rsidRDefault="00E00D9A" w:rsidP="00E00D9A">
            <w:pPr>
              <w:rPr>
                <w:b/>
                <w:bCs/>
              </w:rPr>
            </w:pPr>
            <w:r w:rsidRPr="00F27DF5">
              <w:rPr>
                <w:b/>
                <w:bCs/>
              </w:rPr>
              <w:t>İş Faaliyetlerinin Yürütülmesi / Denetimi</w:t>
            </w:r>
          </w:p>
          <w:p w14:paraId="489BB7CC" w14:textId="77777777" w:rsidR="00E00D9A" w:rsidRDefault="00E00D9A" w:rsidP="00E00D9A">
            <w:pPr>
              <w:rPr>
                <w:b/>
                <w:bCs/>
              </w:rPr>
            </w:pPr>
            <w:r w:rsidRPr="00F27DF5">
              <w:rPr>
                <w:b/>
                <w:bCs/>
              </w:rPr>
              <w:t>İş Sağlığı / Güvenliği Faaliyetlerinin Yürütülmesi</w:t>
            </w:r>
          </w:p>
          <w:p w14:paraId="6C3F9512" w14:textId="77777777" w:rsidR="00E00D9A" w:rsidRDefault="00E00D9A" w:rsidP="00E00D9A">
            <w:pPr>
              <w:rPr>
                <w:b/>
                <w:bCs/>
              </w:rPr>
            </w:pPr>
            <w:r w:rsidRPr="00F27DF5">
              <w:rPr>
                <w:b/>
                <w:bCs/>
              </w:rPr>
              <w:t>Mal / Hizmet Satın Alım Süreçlerinin Yürütülmesi</w:t>
            </w:r>
          </w:p>
          <w:p w14:paraId="419D2639" w14:textId="77777777" w:rsidR="00E00D9A" w:rsidRDefault="00E00D9A" w:rsidP="00E00D9A">
            <w:pPr>
              <w:rPr>
                <w:b/>
                <w:bCs/>
              </w:rPr>
            </w:pPr>
            <w:r w:rsidRPr="00E00D9A">
              <w:rPr>
                <w:b/>
                <w:bCs/>
              </w:rPr>
              <w:t>Sözleşme Süreçlerinin Yürütülmesi</w:t>
            </w:r>
          </w:p>
          <w:p w14:paraId="44D027E8" w14:textId="77777777" w:rsidR="00E00D9A" w:rsidRDefault="00E00D9A" w:rsidP="00E00D9A">
            <w:pPr>
              <w:rPr>
                <w:b/>
                <w:bCs/>
              </w:rPr>
            </w:pPr>
            <w:r w:rsidRPr="00E00D9A">
              <w:rPr>
                <w:b/>
                <w:bCs/>
              </w:rPr>
              <w:t>Taşınır Mal ve Kaynakların Güvenliğinin Temini</w:t>
            </w:r>
          </w:p>
          <w:p w14:paraId="0097C8E6" w14:textId="77777777" w:rsidR="00E00D9A" w:rsidRDefault="00E00D9A" w:rsidP="00E00D9A">
            <w:pPr>
              <w:rPr>
                <w:b/>
                <w:bCs/>
              </w:rPr>
            </w:pPr>
            <w:r w:rsidRPr="00E00D9A">
              <w:rPr>
                <w:b/>
                <w:bCs/>
              </w:rPr>
              <w:t>Veri Sorumlusu Operasyonlarının Güvenliğinin Temini</w:t>
            </w:r>
          </w:p>
          <w:p w14:paraId="5A02DC52" w14:textId="77777777" w:rsidR="00E00D9A" w:rsidRDefault="00E00D9A" w:rsidP="00E00D9A">
            <w:pPr>
              <w:rPr>
                <w:b/>
                <w:bCs/>
              </w:rPr>
            </w:pPr>
            <w:r w:rsidRPr="00E00D9A">
              <w:rPr>
                <w:b/>
                <w:bCs/>
              </w:rPr>
              <w:t>Yetkili Kişi, Kurum ve Kuruluşlara Bilgi Verilmesi</w:t>
            </w:r>
          </w:p>
          <w:p w14:paraId="3ACB1B8B" w14:textId="77777777" w:rsidR="00E00D9A" w:rsidRDefault="00E00D9A" w:rsidP="00E00D9A">
            <w:pPr>
              <w:rPr>
                <w:b/>
                <w:bCs/>
              </w:rPr>
            </w:pPr>
          </w:p>
          <w:p w14:paraId="1CEC7C10" w14:textId="77777777" w:rsidR="00E00D9A" w:rsidRDefault="00E00D9A" w:rsidP="00E00D9A">
            <w:pPr>
              <w:rPr>
                <w:b/>
                <w:bCs/>
              </w:rPr>
            </w:pPr>
          </w:p>
          <w:p w14:paraId="3760401D" w14:textId="77777777" w:rsidR="00E00D9A" w:rsidRDefault="00E00D9A" w:rsidP="00E00D9A">
            <w:pPr>
              <w:rPr>
                <w:b/>
                <w:bCs/>
              </w:rPr>
            </w:pPr>
          </w:p>
          <w:p w14:paraId="3D4199F3" w14:textId="77777777" w:rsidR="00E00D9A" w:rsidRDefault="00E00D9A" w:rsidP="00E00D9A">
            <w:pPr>
              <w:rPr>
                <w:b/>
                <w:bCs/>
              </w:rPr>
            </w:pPr>
          </w:p>
        </w:tc>
      </w:tr>
      <w:tr w:rsidR="00E00D9A" w14:paraId="6E91B16D" w14:textId="77777777" w:rsidTr="007720A2">
        <w:tc>
          <w:tcPr>
            <w:tcW w:w="4531" w:type="dxa"/>
          </w:tcPr>
          <w:p w14:paraId="79150A9C" w14:textId="0B9DD5D1" w:rsidR="00E00D9A" w:rsidRDefault="00E00D9A" w:rsidP="00E00D9A">
            <w:pPr>
              <w:rPr>
                <w:b/>
                <w:bCs/>
              </w:rPr>
            </w:pPr>
            <w:r w:rsidRPr="001B28E3">
              <w:rPr>
                <w:b/>
                <w:bCs/>
              </w:rPr>
              <w:t>Kişisel Verilerin İşlenmesinin Hukuki Sebepleri</w:t>
            </w:r>
          </w:p>
        </w:tc>
        <w:tc>
          <w:tcPr>
            <w:tcW w:w="4531" w:type="dxa"/>
          </w:tcPr>
          <w:p w14:paraId="51EADBAF" w14:textId="77777777" w:rsidR="00E00D9A" w:rsidRPr="001B28E3" w:rsidRDefault="00E00D9A" w:rsidP="00E00D9A">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 xml:space="preserve">sayılan amaçların gerçekleştirilmesi doğrultusunda, başta </w:t>
            </w:r>
            <w:proofErr w:type="spellStart"/>
            <w:r w:rsidRPr="001B28E3">
              <w:t>KVKK’nın</w:t>
            </w:r>
            <w:proofErr w:type="spellEnd"/>
            <w:r w:rsidRPr="001B28E3">
              <w:t xml:space="preserve"> 5’inci maddesinde belirtilen;</w:t>
            </w:r>
          </w:p>
          <w:p w14:paraId="39FAA363" w14:textId="77777777" w:rsidR="00E00D9A" w:rsidRPr="001B28E3" w:rsidRDefault="00E00D9A" w:rsidP="00E00D9A">
            <w:pPr>
              <w:numPr>
                <w:ilvl w:val="0"/>
                <w:numId w:val="1"/>
              </w:numPr>
            </w:pPr>
            <w:r w:rsidRPr="001B28E3">
              <w:t>Kanunlarda açıkça öngörülmesi,</w:t>
            </w:r>
          </w:p>
          <w:p w14:paraId="5F5AEC7F" w14:textId="77777777" w:rsidR="00E00D9A" w:rsidRPr="001B28E3" w:rsidRDefault="00E00D9A" w:rsidP="00E00D9A">
            <w:pPr>
              <w:numPr>
                <w:ilvl w:val="0"/>
                <w:numId w:val="1"/>
              </w:numPr>
            </w:pPr>
            <w:r w:rsidRPr="001B28E3">
              <w:t>Bir sözleşmenin kurulması veya ifasıyla doğrudan doğruya ilgili olması kaydıyla, sözleşmenin taraflarına ait kişisel verilerin işlenmesinin gerekli olması,</w:t>
            </w:r>
          </w:p>
          <w:p w14:paraId="3E2FB4AE" w14:textId="77777777" w:rsidR="00E00D9A" w:rsidRPr="001B28E3" w:rsidRDefault="00E00D9A" w:rsidP="00E00D9A">
            <w:pPr>
              <w:numPr>
                <w:ilvl w:val="0"/>
                <w:numId w:val="1"/>
              </w:numPr>
            </w:pPr>
            <w:r w:rsidRPr="001B28E3">
              <w:lastRenderedPageBreak/>
              <w:t>Veri sorumlusunun hukuki yükümlülüğünü yerine getirebilmesi için zorunlu olması,</w:t>
            </w:r>
          </w:p>
          <w:p w14:paraId="47334A4E" w14:textId="77777777" w:rsidR="00E00D9A" w:rsidRPr="001B28E3" w:rsidRDefault="00E00D9A" w:rsidP="00E00D9A">
            <w:pPr>
              <w:numPr>
                <w:ilvl w:val="0"/>
                <w:numId w:val="1"/>
              </w:numPr>
            </w:pPr>
            <w:r w:rsidRPr="001B28E3">
              <w:t>İlgili kişinin temel hak ve özgürlüklerine zarar vermemek kaydıyla, veri sorumlusunun meşru menfaatleri için veri işlenmesinin zorunlu olması</w:t>
            </w:r>
          </w:p>
          <w:p w14:paraId="374509B2" w14:textId="15B67D09" w:rsidR="00E00D9A" w:rsidRDefault="00E00D9A" w:rsidP="00E00D9A">
            <w:pPr>
              <w:rPr>
                <w:b/>
                <w:bCs/>
              </w:rPr>
            </w:pPr>
            <w:r w:rsidRPr="001B28E3">
              <w:t>Hukuki sebeplerine dayanılarak işlenmektedir</w:t>
            </w:r>
          </w:p>
        </w:tc>
      </w:tr>
      <w:tr w:rsidR="00E00D9A" w14:paraId="319EB64D" w14:textId="77777777" w:rsidTr="007720A2">
        <w:tc>
          <w:tcPr>
            <w:tcW w:w="4531" w:type="dxa"/>
          </w:tcPr>
          <w:p w14:paraId="6650928A" w14:textId="014BC4BF" w:rsidR="00E00D9A" w:rsidRDefault="00E00D9A" w:rsidP="00E00D9A">
            <w:pPr>
              <w:tabs>
                <w:tab w:val="left" w:pos="1056"/>
              </w:tabs>
              <w:rPr>
                <w:b/>
                <w:bCs/>
              </w:rPr>
            </w:pPr>
            <w:r w:rsidRPr="001B28E3">
              <w:rPr>
                <w:b/>
                <w:bCs/>
              </w:rPr>
              <w:lastRenderedPageBreak/>
              <w:t>Kişisel Verileri Toplama Yöntemleri</w:t>
            </w:r>
          </w:p>
        </w:tc>
        <w:tc>
          <w:tcPr>
            <w:tcW w:w="4531" w:type="dxa"/>
          </w:tcPr>
          <w:p w14:paraId="105DB471" w14:textId="77777777" w:rsidR="00A01574" w:rsidRPr="00A01574" w:rsidRDefault="00E00D9A" w:rsidP="00A01574">
            <w:r w:rsidRPr="001B28E3">
              <w:t>Yukarıda belirtilen</w:t>
            </w:r>
            <w:r w:rsidR="00A01574">
              <w:t xml:space="preserve"> </w:t>
            </w:r>
            <w:r w:rsidR="00A01574" w:rsidRPr="00A01574">
              <w:t>Kişisel verileriniz; basılı ve elektronik formlar, özlük dosyaları, iş sözleşmeleri, vekâletnameler ve benzeri belgeler aracılığıyla toplanmaktadır.</w:t>
            </w:r>
          </w:p>
          <w:p w14:paraId="3C12A05C" w14:textId="75E003AD" w:rsidR="00E00D9A" w:rsidRDefault="00E00D9A" w:rsidP="00E00D9A">
            <w:pPr>
              <w:rPr>
                <w:b/>
                <w:bCs/>
              </w:rPr>
            </w:pPr>
          </w:p>
        </w:tc>
      </w:tr>
    </w:tbl>
    <w:p w14:paraId="602389E2" w14:textId="77777777" w:rsidR="007720A2" w:rsidRDefault="007720A2" w:rsidP="007720A2">
      <w:pPr>
        <w:rPr>
          <w:b/>
          <w:bCs/>
        </w:rPr>
      </w:pPr>
    </w:p>
    <w:p w14:paraId="567EBF45" w14:textId="77777777" w:rsidR="007720A2" w:rsidRDefault="007720A2" w:rsidP="007720A2">
      <w:pPr>
        <w:rPr>
          <w:b/>
          <w:bCs/>
        </w:rPr>
      </w:pPr>
    </w:p>
    <w:p w14:paraId="358FCA4C" w14:textId="77777777" w:rsidR="00514C2C" w:rsidRDefault="00514C2C" w:rsidP="007720A2">
      <w:pPr>
        <w:rPr>
          <w:b/>
          <w:bCs/>
        </w:rPr>
      </w:pPr>
    </w:p>
    <w:p w14:paraId="76866184" w14:textId="77777777" w:rsidR="00514C2C" w:rsidRDefault="00514C2C" w:rsidP="007720A2">
      <w:pPr>
        <w:rPr>
          <w:b/>
          <w:bCs/>
        </w:rPr>
      </w:pPr>
    </w:p>
    <w:p w14:paraId="78C1D627" w14:textId="77777777" w:rsidR="00514C2C" w:rsidRDefault="00514C2C" w:rsidP="007720A2">
      <w:pPr>
        <w:rPr>
          <w:b/>
          <w:bCs/>
        </w:rPr>
      </w:pPr>
    </w:p>
    <w:p w14:paraId="51CDF0B6" w14:textId="77777777" w:rsidR="00514C2C" w:rsidRDefault="00514C2C" w:rsidP="007720A2">
      <w:pPr>
        <w:rPr>
          <w:b/>
          <w:bCs/>
        </w:rPr>
      </w:pPr>
    </w:p>
    <w:p w14:paraId="40CD6C5C" w14:textId="77777777" w:rsidR="00514C2C" w:rsidRDefault="00514C2C" w:rsidP="007720A2">
      <w:pPr>
        <w:rPr>
          <w:b/>
          <w:bCs/>
        </w:rPr>
      </w:pPr>
    </w:p>
    <w:p w14:paraId="0518C93B" w14:textId="77777777" w:rsidR="00514C2C" w:rsidRDefault="00514C2C" w:rsidP="007720A2">
      <w:pPr>
        <w:rPr>
          <w:b/>
          <w:bCs/>
        </w:rPr>
      </w:pPr>
    </w:p>
    <w:p w14:paraId="6B142FE3" w14:textId="77777777" w:rsidR="00514C2C" w:rsidRDefault="00514C2C" w:rsidP="007720A2">
      <w:pPr>
        <w:rPr>
          <w:b/>
          <w:bCs/>
        </w:rPr>
      </w:pPr>
    </w:p>
    <w:p w14:paraId="7FB5346B" w14:textId="77777777" w:rsidR="00514C2C" w:rsidRDefault="00514C2C" w:rsidP="007720A2">
      <w:pPr>
        <w:rPr>
          <w:b/>
          <w:bCs/>
        </w:rPr>
      </w:pPr>
    </w:p>
    <w:p w14:paraId="1E7BD985" w14:textId="77777777" w:rsidR="00514C2C" w:rsidRDefault="00514C2C" w:rsidP="007720A2">
      <w:pPr>
        <w:rPr>
          <w:b/>
          <w:bCs/>
        </w:rPr>
      </w:pPr>
    </w:p>
    <w:p w14:paraId="0ABC097F" w14:textId="77777777" w:rsidR="007005E4" w:rsidRDefault="007005E4" w:rsidP="007378B1">
      <w:pPr>
        <w:rPr>
          <w:b/>
          <w:bCs/>
        </w:rPr>
      </w:pPr>
    </w:p>
    <w:p w14:paraId="20F7CCC1" w14:textId="77777777" w:rsidR="007005E4" w:rsidRDefault="007005E4" w:rsidP="007378B1">
      <w:pPr>
        <w:rPr>
          <w:b/>
          <w:bCs/>
        </w:rPr>
      </w:pPr>
    </w:p>
    <w:p w14:paraId="32B6371C" w14:textId="77777777" w:rsidR="007005E4" w:rsidRDefault="007005E4" w:rsidP="007378B1">
      <w:pPr>
        <w:rPr>
          <w:b/>
          <w:bCs/>
        </w:rPr>
      </w:pPr>
    </w:p>
    <w:p w14:paraId="5748A00E" w14:textId="77777777" w:rsidR="007005E4" w:rsidRDefault="007005E4" w:rsidP="007378B1">
      <w:pPr>
        <w:rPr>
          <w:b/>
          <w:bCs/>
        </w:rPr>
      </w:pPr>
    </w:p>
    <w:p w14:paraId="30B23D1D" w14:textId="77777777" w:rsidR="007005E4" w:rsidRDefault="007005E4" w:rsidP="007378B1">
      <w:pPr>
        <w:rPr>
          <w:b/>
          <w:bCs/>
        </w:rPr>
      </w:pPr>
    </w:p>
    <w:p w14:paraId="4F26B892" w14:textId="77777777" w:rsidR="007005E4" w:rsidRDefault="007005E4" w:rsidP="007378B1">
      <w:pPr>
        <w:rPr>
          <w:b/>
          <w:bCs/>
        </w:rPr>
      </w:pPr>
    </w:p>
    <w:p w14:paraId="21D49158" w14:textId="77777777" w:rsidR="007005E4" w:rsidRDefault="007005E4" w:rsidP="007378B1">
      <w:pPr>
        <w:rPr>
          <w:b/>
          <w:bCs/>
        </w:rPr>
      </w:pPr>
    </w:p>
    <w:p w14:paraId="698E4C37" w14:textId="1B839414" w:rsidR="007378B1" w:rsidRDefault="008134CF" w:rsidP="007378B1">
      <w:pPr>
        <w:rPr>
          <w:b/>
          <w:bCs/>
        </w:rPr>
      </w:pPr>
      <w:r w:rsidRPr="008134CF">
        <w:rPr>
          <w:b/>
          <w:bCs/>
        </w:rPr>
        <w:t>İletişim Bilgileri</w:t>
      </w:r>
    </w:p>
    <w:tbl>
      <w:tblPr>
        <w:tblStyle w:val="TabloKlavuzu"/>
        <w:tblW w:w="0" w:type="auto"/>
        <w:tblLook w:val="04A0" w:firstRow="1" w:lastRow="0" w:firstColumn="1" w:lastColumn="0" w:noHBand="0" w:noVBand="1"/>
      </w:tblPr>
      <w:tblGrid>
        <w:gridCol w:w="4531"/>
        <w:gridCol w:w="4531"/>
      </w:tblGrid>
      <w:tr w:rsidR="008134CF" w14:paraId="6E833963" w14:textId="77777777" w:rsidTr="008134CF">
        <w:tc>
          <w:tcPr>
            <w:tcW w:w="4531" w:type="dxa"/>
          </w:tcPr>
          <w:p w14:paraId="4C4892E7" w14:textId="7121C139" w:rsidR="008134CF" w:rsidRDefault="008134CF" w:rsidP="007378B1">
            <w:pPr>
              <w:rPr>
                <w:b/>
                <w:bCs/>
              </w:rPr>
            </w:pPr>
            <w:r w:rsidRPr="00407A50">
              <w:rPr>
                <w:b/>
                <w:bCs/>
              </w:rPr>
              <w:t>İşlenen Kişisel Veriler</w:t>
            </w:r>
          </w:p>
        </w:tc>
        <w:tc>
          <w:tcPr>
            <w:tcW w:w="4531" w:type="dxa"/>
          </w:tcPr>
          <w:p w14:paraId="17388641" w14:textId="0AF98B99" w:rsidR="008134CF" w:rsidRDefault="00542835" w:rsidP="007378B1">
            <w:pPr>
              <w:rPr>
                <w:b/>
                <w:bCs/>
              </w:rPr>
            </w:pPr>
            <w:r>
              <w:rPr>
                <w:b/>
                <w:bCs/>
              </w:rPr>
              <w:t>Kişisel Veri İşleme Amaçları</w:t>
            </w:r>
          </w:p>
        </w:tc>
      </w:tr>
      <w:tr w:rsidR="008134CF" w14:paraId="28A0A618" w14:textId="77777777" w:rsidTr="008134CF">
        <w:tc>
          <w:tcPr>
            <w:tcW w:w="4531" w:type="dxa"/>
          </w:tcPr>
          <w:p w14:paraId="220A9D33" w14:textId="440DE269" w:rsidR="00542835" w:rsidRDefault="00542835" w:rsidP="007378B1">
            <w:pPr>
              <w:rPr>
                <w:b/>
                <w:bCs/>
              </w:rPr>
            </w:pPr>
            <w:r w:rsidRPr="00542835">
              <w:rPr>
                <w:b/>
                <w:bCs/>
              </w:rPr>
              <w:t xml:space="preserve">Telefon </w:t>
            </w:r>
            <w:r w:rsidR="007005E4">
              <w:rPr>
                <w:b/>
                <w:bCs/>
              </w:rPr>
              <w:t xml:space="preserve">Numarası </w:t>
            </w:r>
          </w:p>
          <w:p w14:paraId="37E55A6F" w14:textId="74CB1DD3" w:rsidR="00A01574" w:rsidRDefault="00542835" w:rsidP="007378B1">
            <w:pPr>
              <w:rPr>
                <w:b/>
                <w:bCs/>
              </w:rPr>
            </w:pPr>
            <w:r w:rsidRPr="00542835">
              <w:rPr>
                <w:b/>
                <w:bCs/>
              </w:rPr>
              <w:t>E-posta</w:t>
            </w:r>
          </w:p>
          <w:p w14:paraId="7A2BEEB4" w14:textId="2498C73B" w:rsidR="00514C2C" w:rsidRDefault="00542835" w:rsidP="007378B1">
            <w:pPr>
              <w:rPr>
                <w:b/>
                <w:bCs/>
              </w:rPr>
            </w:pPr>
            <w:r w:rsidRPr="00542835">
              <w:rPr>
                <w:b/>
                <w:bCs/>
              </w:rPr>
              <w:t xml:space="preserve"> İkametgâh Adresi</w:t>
            </w:r>
            <w:r w:rsidR="007005E4">
              <w:rPr>
                <w:b/>
                <w:bCs/>
              </w:rPr>
              <w:t xml:space="preserve"> Dahil</w:t>
            </w:r>
          </w:p>
          <w:p w14:paraId="3B3D79A2" w14:textId="57284006" w:rsidR="00514C2C" w:rsidRDefault="00514C2C" w:rsidP="007378B1">
            <w:pPr>
              <w:rPr>
                <w:b/>
                <w:bCs/>
              </w:rPr>
            </w:pPr>
            <w:r w:rsidRPr="00514C2C">
              <w:rPr>
                <w:b/>
                <w:bCs/>
              </w:rPr>
              <w:t xml:space="preserve"> </w:t>
            </w:r>
          </w:p>
        </w:tc>
        <w:tc>
          <w:tcPr>
            <w:tcW w:w="4531" w:type="dxa"/>
          </w:tcPr>
          <w:p w14:paraId="2DCFDF72" w14:textId="77777777" w:rsidR="00514C2C" w:rsidRDefault="00514C2C" w:rsidP="00514C2C">
            <w:pPr>
              <w:rPr>
                <w:b/>
                <w:bCs/>
              </w:rPr>
            </w:pPr>
            <w:r w:rsidRPr="00F27DF5">
              <w:rPr>
                <w:b/>
                <w:bCs/>
              </w:rPr>
              <w:t>Bilgi Güvenliği Süreçlerinin Yürütülmesi</w:t>
            </w:r>
          </w:p>
          <w:p w14:paraId="1ABBE631" w14:textId="77777777" w:rsidR="00514C2C" w:rsidRDefault="00514C2C" w:rsidP="00514C2C">
            <w:pPr>
              <w:rPr>
                <w:b/>
                <w:bCs/>
              </w:rPr>
            </w:pPr>
            <w:r w:rsidRPr="00F27DF5">
              <w:rPr>
                <w:b/>
                <w:bCs/>
              </w:rPr>
              <w:t>Çalışanlar İçin İş Akdi ve Mevzuattan Kaynaklı Yükümlülüklerin Yerine Getirilmesi</w:t>
            </w:r>
          </w:p>
          <w:p w14:paraId="357AAE1C" w14:textId="425A2C01" w:rsidR="00514C2C" w:rsidRDefault="007005E4" w:rsidP="00514C2C">
            <w:pPr>
              <w:rPr>
                <w:b/>
                <w:bCs/>
              </w:rPr>
            </w:pPr>
            <w:r w:rsidRPr="00F27DF5">
              <w:rPr>
                <w:b/>
                <w:bCs/>
              </w:rPr>
              <w:t>Denetim Etik</w:t>
            </w:r>
            <w:r w:rsidR="00514C2C" w:rsidRPr="00F27DF5">
              <w:rPr>
                <w:b/>
                <w:bCs/>
              </w:rPr>
              <w:t xml:space="preserve"> Faaliyetlerinin Yürütülmesi</w:t>
            </w:r>
          </w:p>
          <w:p w14:paraId="3E762683" w14:textId="77777777" w:rsidR="00514C2C" w:rsidRDefault="00514C2C" w:rsidP="00514C2C">
            <w:pPr>
              <w:rPr>
                <w:b/>
                <w:bCs/>
              </w:rPr>
            </w:pPr>
            <w:r w:rsidRPr="00F27DF5">
              <w:rPr>
                <w:b/>
                <w:bCs/>
              </w:rPr>
              <w:t>Finans ve Muhasebe İşlerinin Yürütülmesi</w:t>
            </w:r>
          </w:p>
          <w:p w14:paraId="55B04E39" w14:textId="77777777" w:rsidR="00514C2C" w:rsidRDefault="00514C2C" w:rsidP="00514C2C">
            <w:pPr>
              <w:rPr>
                <w:b/>
                <w:bCs/>
              </w:rPr>
            </w:pPr>
            <w:r w:rsidRPr="00F27DF5">
              <w:rPr>
                <w:b/>
                <w:bCs/>
              </w:rPr>
              <w:t>Fiziksel Mekân Güvenliğinin Temini</w:t>
            </w:r>
          </w:p>
          <w:p w14:paraId="67B5CA5B" w14:textId="77777777" w:rsidR="00514C2C" w:rsidRDefault="00514C2C" w:rsidP="00514C2C">
            <w:pPr>
              <w:rPr>
                <w:b/>
                <w:bCs/>
              </w:rPr>
            </w:pPr>
            <w:r w:rsidRPr="00F27DF5">
              <w:rPr>
                <w:b/>
                <w:bCs/>
              </w:rPr>
              <w:lastRenderedPageBreak/>
              <w:t>İletişim Faaliyetlerinin Yürütülmesi</w:t>
            </w:r>
          </w:p>
          <w:p w14:paraId="4420E33E" w14:textId="143A2779" w:rsidR="00514C2C" w:rsidRDefault="00514C2C" w:rsidP="00514C2C">
            <w:pPr>
              <w:rPr>
                <w:b/>
                <w:bCs/>
              </w:rPr>
            </w:pPr>
            <w:r w:rsidRPr="00F27DF5">
              <w:rPr>
                <w:b/>
                <w:bCs/>
              </w:rPr>
              <w:t>İş Faaliyetlerinin Yürütülmesi Denetimi</w:t>
            </w:r>
          </w:p>
          <w:p w14:paraId="3CBAA7BA" w14:textId="25F64AF4" w:rsidR="00514C2C" w:rsidRDefault="00514C2C" w:rsidP="00514C2C">
            <w:pPr>
              <w:rPr>
                <w:b/>
                <w:bCs/>
              </w:rPr>
            </w:pPr>
            <w:r w:rsidRPr="00F27DF5">
              <w:rPr>
                <w:b/>
                <w:bCs/>
              </w:rPr>
              <w:t>İş Sağlığı Güvenliği Faaliyetlerinin Yürütülmesi</w:t>
            </w:r>
          </w:p>
          <w:p w14:paraId="5FC15B1E" w14:textId="77777777" w:rsidR="00514C2C" w:rsidRDefault="00514C2C" w:rsidP="00514C2C">
            <w:pPr>
              <w:rPr>
                <w:b/>
                <w:bCs/>
              </w:rPr>
            </w:pPr>
            <w:r w:rsidRPr="00F27DF5">
              <w:rPr>
                <w:b/>
                <w:bCs/>
              </w:rPr>
              <w:t>Lojistik Faaliyetlerinin Yürütülmesi</w:t>
            </w:r>
          </w:p>
          <w:p w14:paraId="17D171DB" w14:textId="729E6DEC" w:rsidR="00514C2C" w:rsidRDefault="007005E4" w:rsidP="00514C2C">
            <w:pPr>
              <w:rPr>
                <w:b/>
                <w:bCs/>
              </w:rPr>
            </w:pPr>
            <w:r w:rsidRPr="00F27DF5">
              <w:rPr>
                <w:b/>
                <w:bCs/>
              </w:rPr>
              <w:t>Mal Hizmet</w:t>
            </w:r>
            <w:r w:rsidR="00514C2C" w:rsidRPr="00F27DF5">
              <w:rPr>
                <w:b/>
                <w:bCs/>
              </w:rPr>
              <w:t xml:space="preserve"> Satın Alım Süreçlerinin Yürütülmesi</w:t>
            </w:r>
          </w:p>
          <w:p w14:paraId="59099DDF" w14:textId="713F46CA" w:rsidR="00514C2C" w:rsidRDefault="00514C2C" w:rsidP="00514C2C">
            <w:pPr>
              <w:rPr>
                <w:b/>
                <w:bCs/>
              </w:rPr>
            </w:pPr>
            <w:r w:rsidRPr="00F27DF5">
              <w:rPr>
                <w:b/>
                <w:bCs/>
              </w:rPr>
              <w:t xml:space="preserve">Mal </w:t>
            </w:r>
            <w:r w:rsidR="00481DFC">
              <w:rPr>
                <w:b/>
                <w:bCs/>
              </w:rPr>
              <w:t xml:space="preserve"> ve </w:t>
            </w:r>
            <w:r w:rsidRPr="00F27DF5">
              <w:rPr>
                <w:b/>
                <w:bCs/>
              </w:rPr>
              <w:t xml:space="preserve"> Hizmet Satış Süreçlerinin Yürütülmesi</w:t>
            </w:r>
          </w:p>
          <w:p w14:paraId="60FA6082" w14:textId="77777777" w:rsidR="00514C2C" w:rsidRDefault="00514C2C" w:rsidP="00514C2C">
            <w:pPr>
              <w:rPr>
                <w:b/>
                <w:bCs/>
              </w:rPr>
            </w:pPr>
            <w:r w:rsidRPr="00E00D9A">
              <w:rPr>
                <w:b/>
                <w:bCs/>
              </w:rPr>
              <w:t>Müşteri İlişkileri Yönetimi Süreçlerinin Yürütülmesi</w:t>
            </w:r>
          </w:p>
          <w:p w14:paraId="005535AB" w14:textId="77777777" w:rsidR="00514C2C" w:rsidRDefault="00514C2C" w:rsidP="00514C2C">
            <w:pPr>
              <w:rPr>
                <w:b/>
                <w:bCs/>
              </w:rPr>
            </w:pPr>
            <w:r w:rsidRPr="00E00D9A">
              <w:rPr>
                <w:b/>
                <w:bCs/>
              </w:rPr>
              <w:t>Sözleşme Süreçlerinin Yürütülmesi</w:t>
            </w:r>
          </w:p>
          <w:p w14:paraId="5FF89DD0" w14:textId="77777777" w:rsidR="00514C2C" w:rsidRDefault="00514C2C" w:rsidP="00514C2C">
            <w:pPr>
              <w:rPr>
                <w:b/>
                <w:bCs/>
              </w:rPr>
            </w:pPr>
            <w:r w:rsidRPr="00E00D9A">
              <w:rPr>
                <w:b/>
                <w:bCs/>
              </w:rPr>
              <w:t>Taşınır Mal ve Kaynakların Güvenliğinin Temini</w:t>
            </w:r>
          </w:p>
          <w:p w14:paraId="5FCB1359" w14:textId="77777777" w:rsidR="00514C2C" w:rsidRDefault="00514C2C" w:rsidP="00514C2C">
            <w:pPr>
              <w:rPr>
                <w:b/>
                <w:bCs/>
              </w:rPr>
            </w:pPr>
            <w:r w:rsidRPr="00E00D9A">
              <w:rPr>
                <w:b/>
                <w:bCs/>
              </w:rPr>
              <w:t>Veri Sorumlusu Operasyonlarının Güvenliğinin Temini</w:t>
            </w:r>
          </w:p>
          <w:p w14:paraId="0CB21CF2" w14:textId="77777777" w:rsidR="00514C2C" w:rsidRDefault="00514C2C" w:rsidP="00514C2C">
            <w:pPr>
              <w:rPr>
                <w:b/>
                <w:bCs/>
              </w:rPr>
            </w:pPr>
            <w:r w:rsidRPr="00E00D9A">
              <w:rPr>
                <w:b/>
                <w:bCs/>
              </w:rPr>
              <w:t>Yetkili Kişi, Kurum ve Kuruluşlara Bilgi Verilmesi</w:t>
            </w:r>
          </w:p>
          <w:p w14:paraId="280D1AB3" w14:textId="77777777" w:rsidR="00514C2C" w:rsidRDefault="00514C2C" w:rsidP="00514C2C">
            <w:pPr>
              <w:rPr>
                <w:b/>
                <w:bCs/>
              </w:rPr>
            </w:pPr>
          </w:p>
          <w:p w14:paraId="19C61401" w14:textId="77777777" w:rsidR="00514C2C" w:rsidRDefault="00514C2C" w:rsidP="00514C2C">
            <w:pPr>
              <w:rPr>
                <w:b/>
                <w:bCs/>
              </w:rPr>
            </w:pPr>
          </w:p>
          <w:p w14:paraId="5EFA2F12" w14:textId="77777777" w:rsidR="00514C2C" w:rsidRDefault="00514C2C" w:rsidP="00514C2C">
            <w:pPr>
              <w:rPr>
                <w:b/>
                <w:bCs/>
              </w:rPr>
            </w:pPr>
          </w:p>
          <w:p w14:paraId="407020A1" w14:textId="59553E0E" w:rsidR="008134CF" w:rsidRDefault="008134CF" w:rsidP="00514C2C">
            <w:pPr>
              <w:rPr>
                <w:b/>
                <w:bCs/>
              </w:rPr>
            </w:pPr>
          </w:p>
        </w:tc>
      </w:tr>
      <w:tr w:rsidR="00514C2C" w14:paraId="42EB0F13" w14:textId="77777777" w:rsidTr="008134CF">
        <w:tc>
          <w:tcPr>
            <w:tcW w:w="4531" w:type="dxa"/>
          </w:tcPr>
          <w:p w14:paraId="3610A5E2" w14:textId="02DB2836" w:rsidR="00514C2C" w:rsidRDefault="00514C2C" w:rsidP="00514C2C">
            <w:pPr>
              <w:rPr>
                <w:b/>
                <w:bCs/>
              </w:rPr>
            </w:pPr>
            <w:r w:rsidRPr="001B28E3">
              <w:rPr>
                <w:b/>
                <w:bCs/>
              </w:rPr>
              <w:lastRenderedPageBreak/>
              <w:t>Kişisel Verilerin İşlenmesinin Hukuki Sebepleri</w:t>
            </w:r>
          </w:p>
        </w:tc>
        <w:tc>
          <w:tcPr>
            <w:tcW w:w="4531" w:type="dxa"/>
          </w:tcPr>
          <w:p w14:paraId="3C1DA616" w14:textId="77777777" w:rsidR="00514C2C" w:rsidRPr="001B28E3" w:rsidRDefault="00514C2C" w:rsidP="00514C2C">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 xml:space="preserve">sayılan amaçların gerçekleştirilmesi doğrultusunda, başta </w:t>
            </w:r>
            <w:proofErr w:type="spellStart"/>
            <w:r w:rsidRPr="001B28E3">
              <w:t>KVKK’nın</w:t>
            </w:r>
            <w:proofErr w:type="spellEnd"/>
            <w:r w:rsidRPr="001B28E3">
              <w:t xml:space="preserve"> 5’inci maddesinde belirtilen;</w:t>
            </w:r>
          </w:p>
          <w:p w14:paraId="58797E05" w14:textId="77777777" w:rsidR="00514C2C" w:rsidRPr="001B28E3" w:rsidRDefault="00514C2C" w:rsidP="00514C2C">
            <w:pPr>
              <w:numPr>
                <w:ilvl w:val="0"/>
                <w:numId w:val="1"/>
              </w:numPr>
            </w:pPr>
            <w:r w:rsidRPr="001B28E3">
              <w:t>Kanunlarda açıkça öngörülmesi,</w:t>
            </w:r>
          </w:p>
          <w:p w14:paraId="47E47276" w14:textId="77777777" w:rsidR="00514C2C" w:rsidRPr="001B28E3" w:rsidRDefault="00514C2C" w:rsidP="00514C2C">
            <w:pPr>
              <w:numPr>
                <w:ilvl w:val="0"/>
                <w:numId w:val="1"/>
              </w:numPr>
            </w:pPr>
            <w:r w:rsidRPr="001B28E3">
              <w:t>Bir sözleşmenin kurulması veya ifasıyla doğrudan doğruya ilgili olması kaydıyla, sözleşmenin taraflarına ait kişisel verilerin işlenmesinin gerekli olması,</w:t>
            </w:r>
          </w:p>
          <w:p w14:paraId="2208013F" w14:textId="77777777" w:rsidR="00514C2C" w:rsidRPr="001B28E3" w:rsidRDefault="00514C2C" w:rsidP="00514C2C">
            <w:pPr>
              <w:numPr>
                <w:ilvl w:val="0"/>
                <w:numId w:val="1"/>
              </w:numPr>
            </w:pPr>
            <w:r w:rsidRPr="001B28E3">
              <w:t>Veri sorumlusunun hukuki yükümlülüğünü yerine getirebilmesi için zorunlu olması,</w:t>
            </w:r>
          </w:p>
          <w:p w14:paraId="28248257" w14:textId="77777777" w:rsidR="00514C2C" w:rsidRPr="001B28E3" w:rsidRDefault="00514C2C" w:rsidP="00514C2C">
            <w:pPr>
              <w:numPr>
                <w:ilvl w:val="0"/>
                <w:numId w:val="1"/>
              </w:numPr>
            </w:pPr>
            <w:r w:rsidRPr="001B28E3">
              <w:t>İlgili kişinin temel hak ve özgürlüklerine zarar vermemek kaydıyla, veri sorumlusunun meşru menfaatleri için veri işlenmesinin zorunlu olması</w:t>
            </w:r>
          </w:p>
          <w:p w14:paraId="37B8ADA9" w14:textId="1BA8FCC7" w:rsidR="00514C2C" w:rsidRDefault="00514C2C" w:rsidP="00514C2C">
            <w:pPr>
              <w:rPr>
                <w:b/>
                <w:bCs/>
              </w:rPr>
            </w:pPr>
            <w:r w:rsidRPr="001B28E3">
              <w:t>Hukuki sebeplerine dayanılarak işlenmektedir</w:t>
            </w:r>
          </w:p>
        </w:tc>
      </w:tr>
      <w:tr w:rsidR="00514C2C" w14:paraId="3A4432B3" w14:textId="77777777" w:rsidTr="008134CF">
        <w:tc>
          <w:tcPr>
            <w:tcW w:w="4531" w:type="dxa"/>
          </w:tcPr>
          <w:p w14:paraId="4EAE2E35" w14:textId="2BC3EC76" w:rsidR="00514C2C" w:rsidRDefault="00514C2C" w:rsidP="00514C2C">
            <w:pPr>
              <w:rPr>
                <w:b/>
                <w:bCs/>
              </w:rPr>
            </w:pPr>
            <w:r w:rsidRPr="001B28E3">
              <w:rPr>
                <w:b/>
                <w:bCs/>
              </w:rPr>
              <w:t>Kişisel Verileri Toplama Yöntemleri</w:t>
            </w:r>
          </w:p>
        </w:tc>
        <w:tc>
          <w:tcPr>
            <w:tcW w:w="4531" w:type="dxa"/>
          </w:tcPr>
          <w:p w14:paraId="0B2F8D16" w14:textId="1C9A73C0" w:rsidR="00514C2C" w:rsidRDefault="00514C2C" w:rsidP="00514C2C">
            <w:pPr>
              <w:rPr>
                <w:b/>
                <w:bCs/>
              </w:rPr>
            </w:pPr>
            <w:r w:rsidRPr="001B28E3">
              <w:t>Yukarıda belirtilen</w:t>
            </w:r>
            <w:r w:rsidR="007005E4">
              <w:t xml:space="preserve"> </w:t>
            </w:r>
            <w:r w:rsidR="007005E4" w:rsidRPr="007005E4">
              <w:t>Kişisel verileriniz; basılı ve elektronik formlar, e-posta yazışmaları, kurumsal iletişim sistemleri, telefon görüşmeleri ve şirket içi bilgi sistemleri aracılığıyla toplanmaktadır.</w:t>
            </w:r>
          </w:p>
        </w:tc>
      </w:tr>
    </w:tbl>
    <w:p w14:paraId="11E9D558" w14:textId="77777777" w:rsidR="008134CF" w:rsidRPr="008134CF" w:rsidRDefault="008134CF" w:rsidP="007378B1">
      <w:pPr>
        <w:rPr>
          <w:b/>
          <w:bCs/>
        </w:rPr>
      </w:pPr>
    </w:p>
    <w:p w14:paraId="009CDEA0" w14:textId="77777777" w:rsidR="007B6873" w:rsidRDefault="007B6873" w:rsidP="007378B1">
      <w:pPr>
        <w:rPr>
          <w:b/>
          <w:bCs/>
        </w:rPr>
      </w:pPr>
    </w:p>
    <w:p w14:paraId="543E0340" w14:textId="77777777" w:rsidR="007B6873" w:rsidRDefault="007B6873" w:rsidP="007378B1">
      <w:pPr>
        <w:rPr>
          <w:b/>
          <w:bCs/>
        </w:rPr>
      </w:pPr>
    </w:p>
    <w:p w14:paraId="7164963B" w14:textId="77777777" w:rsidR="007B6873" w:rsidRDefault="007B6873" w:rsidP="007378B1">
      <w:pPr>
        <w:rPr>
          <w:b/>
          <w:bCs/>
        </w:rPr>
      </w:pPr>
    </w:p>
    <w:p w14:paraId="65629833" w14:textId="77777777" w:rsidR="007B6873" w:rsidRDefault="007B6873" w:rsidP="007378B1">
      <w:pPr>
        <w:rPr>
          <w:b/>
          <w:bCs/>
        </w:rPr>
      </w:pPr>
    </w:p>
    <w:p w14:paraId="4D0C75D7" w14:textId="77777777" w:rsidR="007B6873" w:rsidRDefault="007B6873" w:rsidP="007378B1">
      <w:pPr>
        <w:rPr>
          <w:b/>
          <w:bCs/>
        </w:rPr>
      </w:pPr>
    </w:p>
    <w:p w14:paraId="33007F03" w14:textId="1275D22B" w:rsidR="008134CF" w:rsidRDefault="00514C2C" w:rsidP="007378B1">
      <w:pPr>
        <w:rPr>
          <w:b/>
          <w:bCs/>
        </w:rPr>
      </w:pPr>
      <w:r w:rsidRPr="00514C2C">
        <w:rPr>
          <w:b/>
          <w:bCs/>
        </w:rPr>
        <w:t>Özlük Bilgileri</w:t>
      </w:r>
    </w:p>
    <w:tbl>
      <w:tblPr>
        <w:tblStyle w:val="TabloKlavuzu"/>
        <w:tblW w:w="0" w:type="auto"/>
        <w:tblLook w:val="04A0" w:firstRow="1" w:lastRow="0" w:firstColumn="1" w:lastColumn="0" w:noHBand="0" w:noVBand="1"/>
      </w:tblPr>
      <w:tblGrid>
        <w:gridCol w:w="4531"/>
        <w:gridCol w:w="4531"/>
      </w:tblGrid>
      <w:tr w:rsidR="00514C2C" w14:paraId="542A294B" w14:textId="77777777" w:rsidTr="00514C2C">
        <w:tc>
          <w:tcPr>
            <w:tcW w:w="4531" w:type="dxa"/>
          </w:tcPr>
          <w:p w14:paraId="0215AD0D" w14:textId="5B1E1D82" w:rsidR="00514C2C" w:rsidRDefault="00514C2C" w:rsidP="00514C2C">
            <w:pPr>
              <w:rPr>
                <w:b/>
                <w:bCs/>
              </w:rPr>
            </w:pPr>
            <w:r w:rsidRPr="00407A50">
              <w:rPr>
                <w:b/>
                <w:bCs/>
              </w:rPr>
              <w:lastRenderedPageBreak/>
              <w:t>İşlenen Kişisel Veriler</w:t>
            </w:r>
          </w:p>
        </w:tc>
        <w:tc>
          <w:tcPr>
            <w:tcW w:w="4531" w:type="dxa"/>
          </w:tcPr>
          <w:p w14:paraId="149C886B" w14:textId="2CE7136D" w:rsidR="00514C2C" w:rsidRDefault="00514C2C" w:rsidP="00514C2C">
            <w:pPr>
              <w:rPr>
                <w:b/>
                <w:bCs/>
              </w:rPr>
            </w:pPr>
            <w:r>
              <w:rPr>
                <w:b/>
                <w:bCs/>
              </w:rPr>
              <w:t>Kişisel Veri İşleme Amaçları</w:t>
            </w:r>
          </w:p>
        </w:tc>
      </w:tr>
      <w:tr w:rsidR="00514C2C" w14:paraId="20DE234F" w14:textId="77777777" w:rsidTr="00514C2C">
        <w:tc>
          <w:tcPr>
            <w:tcW w:w="4531" w:type="dxa"/>
          </w:tcPr>
          <w:p w14:paraId="7E8D8A80" w14:textId="76D18683" w:rsidR="00A5242D" w:rsidRPr="00A5242D" w:rsidRDefault="00A5242D" w:rsidP="00A5242D">
            <w:pPr>
              <w:rPr>
                <w:b/>
                <w:bCs/>
              </w:rPr>
            </w:pPr>
            <w:r w:rsidRPr="00A5242D">
              <w:rPr>
                <w:b/>
                <w:bCs/>
              </w:rPr>
              <w:t xml:space="preserve"> </w:t>
            </w:r>
            <w:r>
              <w:rPr>
                <w:b/>
                <w:bCs/>
              </w:rPr>
              <w:t xml:space="preserve">  </w:t>
            </w:r>
            <w:r w:rsidRPr="00A5242D">
              <w:rPr>
                <w:b/>
                <w:bCs/>
              </w:rPr>
              <w:t xml:space="preserve">SGK Sicil Numarası </w:t>
            </w:r>
          </w:p>
          <w:p w14:paraId="17075A4C" w14:textId="6B97535F" w:rsidR="00A5242D" w:rsidRPr="00A5242D" w:rsidRDefault="00A5242D" w:rsidP="00A5242D">
            <w:pPr>
              <w:rPr>
                <w:b/>
                <w:bCs/>
              </w:rPr>
            </w:pPr>
            <w:r>
              <w:rPr>
                <w:b/>
                <w:bCs/>
              </w:rPr>
              <w:t xml:space="preserve">   </w:t>
            </w:r>
            <w:r w:rsidRPr="00A5242D">
              <w:rPr>
                <w:b/>
                <w:bCs/>
              </w:rPr>
              <w:t xml:space="preserve">SGK Çıkış Kodu </w:t>
            </w:r>
          </w:p>
          <w:p w14:paraId="101FCA96" w14:textId="51C83078" w:rsidR="00A5242D" w:rsidRPr="00A5242D" w:rsidRDefault="00A5242D" w:rsidP="00A5242D">
            <w:pPr>
              <w:rPr>
                <w:b/>
                <w:bCs/>
              </w:rPr>
            </w:pPr>
            <w:r>
              <w:rPr>
                <w:b/>
                <w:bCs/>
              </w:rPr>
              <w:t xml:space="preserve">  </w:t>
            </w:r>
            <w:r w:rsidRPr="00A5242D">
              <w:rPr>
                <w:b/>
                <w:bCs/>
              </w:rPr>
              <w:t xml:space="preserve"> Hesap ve IBAN No </w:t>
            </w:r>
          </w:p>
          <w:p w14:paraId="02DBF29F" w14:textId="77777777" w:rsidR="00A5242D" w:rsidRDefault="00A5242D" w:rsidP="00A5242D">
            <w:pPr>
              <w:rPr>
                <w:b/>
                <w:bCs/>
              </w:rPr>
            </w:pPr>
            <w:r>
              <w:rPr>
                <w:b/>
                <w:bCs/>
              </w:rPr>
              <w:t xml:space="preserve">   </w:t>
            </w:r>
            <w:r w:rsidRPr="00A5242D">
              <w:rPr>
                <w:b/>
                <w:bCs/>
              </w:rPr>
              <w:t xml:space="preserve">Banka Adı ve Şubesi </w:t>
            </w:r>
          </w:p>
          <w:p w14:paraId="0928F2F7" w14:textId="3F2B9539" w:rsidR="00A5242D" w:rsidRPr="00A5242D" w:rsidRDefault="00A5242D" w:rsidP="00A5242D">
            <w:pPr>
              <w:rPr>
                <w:b/>
                <w:bCs/>
              </w:rPr>
            </w:pPr>
            <w:r w:rsidRPr="00A5242D">
              <w:rPr>
                <w:b/>
                <w:bCs/>
              </w:rPr>
              <w:t xml:space="preserve"> </w:t>
            </w:r>
            <w:r>
              <w:rPr>
                <w:b/>
                <w:bCs/>
              </w:rPr>
              <w:t xml:space="preserve">   </w:t>
            </w:r>
            <w:r w:rsidRPr="00A5242D">
              <w:rPr>
                <w:b/>
                <w:bCs/>
              </w:rPr>
              <w:t xml:space="preserve">SGK Matrah ve Prim Bilgileri </w:t>
            </w:r>
          </w:p>
          <w:p w14:paraId="02FD9D17" w14:textId="03DCFE26" w:rsidR="00A5242D" w:rsidRPr="00A5242D" w:rsidRDefault="00A5242D" w:rsidP="00A5242D">
            <w:pPr>
              <w:rPr>
                <w:b/>
                <w:bCs/>
              </w:rPr>
            </w:pPr>
            <w:r>
              <w:rPr>
                <w:b/>
                <w:bCs/>
              </w:rPr>
              <w:t xml:space="preserve">  </w:t>
            </w:r>
            <w:r w:rsidRPr="00A5242D">
              <w:rPr>
                <w:b/>
                <w:bCs/>
              </w:rPr>
              <w:t xml:space="preserve"> İşsizlik </w:t>
            </w:r>
            <w:r w:rsidR="007005E4">
              <w:rPr>
                <w:b/>
                <w:bCs/>
              </w:rPr>
              <w:t xml:space="preserve">Sigortası Primi </w:t>
            </w:r>
          </w:p>
          <w:p w14:paraId="5680270A" w14:textId="5FC6F69D" w:rsidR="00A5242D" w:rsidRPr="00A5242D" w:rsidRDefault="00A5242D" w:rsidP="00A5242D">
            <w:pPr>
              <w:rPr>
                <w:b/>
                <w:bCs/>
              </w:rPr>
            </w:pPr>
            <w:r>
              <w:rPr>
                <w:b/>
                <w:bCs/>
              </w:rPr>
              <w:t xml:space="preserve">   </w:t>
            </w:r>
            <w:r w:rsidRPr="00A5242D">
              <w:rPr>
                <w:b/>
                <w:bCs/>
              </w:rPr>
              <w:t xml:space="preserve"> Gelir </w:t>
            </w:r>
            <w:r w:rsidR="007B6873" w:rsidRPr="00A5242D">
              <w:rPr>
                <w:b/>
                <w:bCs/>
              </w:rPr>
              <w:t>Vergisi Matrah</w:t>
            </w:r>
            <w:r w:rsidRPr="00A5242D">
              <w:rPr>
                <w:b/>
                <w:bCs/>
              </w:rPr>
              <w:t xml:space="preserve"> Bilgileri </w:t>
            </w:r>
          </w:p>
          <w:p w14:paraId="0D668082" w14:textId="18F11348" w:rsidR="00A5242D" w:rsidRPr="00A5242D" w:rsidRDefault="00A5242D" w:rsidP="00A5242D">
            <w:pPr>
              <w:rPr>
                <w:b/>
                <w:bCs/>
              </w:rPr>
            </w:pPr>
            <w:r>
              <w:rPr>
                <w:b/>
                <w:bCs/>
              </w:rPr>
              <w:t xml:space="preserve">     </w:t>
            </w:r>
            <w:r w:rsidRPr="00A5242D">
              <w:rPr>
                <w:b/>
                <w:bCs/>
              </w:rPr>
              <w:t xml:space="preserve">Özel Kesintiler </w:t>
            </w:r>
          </w:p>
          <w:p w14:paraId="707F0A78" w14:textId="709082D7" w:rsidR="008966FF" w:rsidRDefault="00A5242D" w:rsidP="00A5242D">
            <w:pPr>
              <w:rPr>
                <w:b/>
                <w:bCs/>
              </w:rPr>
            </w:pPr>
            <w:r>
              <w:rPr>
                <w:b/>
                <w:bCs/>
              </w:rPr>
              <w:t xml:space="preserve">    </w:t>
            </w:r>
            <w:r w:rsidRPr="00A5242D">
              <w:rPr>
                <w:b/>
                <w:bCs/>
              </w:rPr>
              <w:t xml:space="preserve"> Net </w:t>
            </w:r>
            <w:r w:rsidR="007B6873">
              <w:rPr>
                <w:b/>
                <w:bCs/>
              </w:rPr>
              <w:t>Ücret</w:t>
            </w:r>
          </w:p>
        </w:tc>
        <w:tc>
          <w:tcPr>
            <w:tcW w:w="4531" w:type="dxa"/>
          </w:tcPr>
          <w:p w14:paraId="7383F85E" w14:textId="77777777" w:rsidR="008966FF" w:rsidRDefault="008966FF" w:rsidP="008966FF">
            <w:pPr>
              <w:rPr>
                <w:b/>
                <w:bCs/>
              </w:rPr>
            </w:pPr>
            <w:r w:rsidRPr="00F27DF5">
              <w:rPr>
                <w:b/>
                <w:bCs/>
              </w:rPr>
              <w:t>Çalışanlar İçin İş Akdi ve Mevzuattan Kaynaklı Yükümlülüklerin Yerine Getirilmesi</w:t>
            </w:r>
          </w:p>
          <w:p w14:paraId="28DC25BC" w14:textId="024E9CF3" w:rsidR="008966FF" w:rsidRDefault="008966FF" w:rsidP="008966FF">
            <w:pPr>
              <w:rPr>
                <w:b/>
                <w:bCs/>
              </w:rPr>
            </w:pPr>
            <w:r w:rsidRPr="00F27DF5">
              <w:rPr>
                <w:b/>
                <w:bCs/>
              </w:rPr>
              <w:t>Denetim Etik Faaliyetlerinin Yürütülmesi</w:t>
            </w:r>
          </w:p>
          <w:p w14:paraId="4671D21D" w14:textId="6983FBE8" w:rsidR="008966FF" w:rsidRDefault="008966FF" w:rsidP="008966FF">
            <w:pPr>
              <w:rPr>
                <w:b/>
                <w:bCs/>
              </w:rPr>
            </w:pPr>
            <w:r w:rsidRPr="00F27DF5">
              <w:rPr>
                <w:b/>
                <w:bCs/>
              </w:rPr>
              <w:t>Finans ve Muhasebe İşlerinin Yürütülmesi</w:t>
            </w:r>
          </w:p>
          <w:p w14:paraId="17966C0B" w14:textId="77777777" w:rsidR="008966FF" w:rsidRDefault="008966FF" w:rsidP="008966FF">
            <w:pPr>
              <w:rPr>
                <w:b/>
                <w:bCs/>
              </w:rPr>
            </w:pPr>
            <w:r w:rsidRPr="00F27DF5">
              <w:rPr>
                <w:b/>
                <w:bCs/>
              </w:rPr>
              <w:t>İletişim Faaliyetlerinin Yürütülmesi</w:t>
            </w:r>
          </w:p>
          <w:p w14:paraId="116C5D47" w14:textId="1B538957" w:rsidR="008966FF" w:rsidRDefault="008966FF" w:rsidP="008966FF">
            <w:pPr>
              <w:rPr>
                <w:b/>
                <w:bCs/>
              </w:rPr>
            </w:pPr>
            <w:r w:rsidRPr="00F27DF5">
              <w:rPr>
                <w:b/>
                <w:bCs/>
              </w:rPr>
              <w:t>İş Sağlığı Güvenliği Faaliyetlerinin Yürütülmesi</w:t>
            </w:r>
          </w:p>
          <w:p w14:paraId="56ECAF11" w14:textId="77777777" w:rsidR="008966FF" w:rsidRDefault="008966FF" w:rsidP="008966FF">
            <w:pPr>
              <w:rPr>
                <w:b/>
                <w:bCs/>
              </w:rPr>
            </w:pPr>
            <w:r w:rsidRPr="00E00D9A">
              <w:rPr>
                <w:b/>
                <w:bCs/>
              </w:rPr>
              <w:t>Sözleşme Süreçlerinin Yürütülmesi</w:t>
            </w:r>
          </w:p>
          <w:p w14:paraId="4886CC78" w14:textId="77777777" w:rsidR="008966FF" w:rsidRDefault="008966FF" w:rsidP="008966FF">
            <w:pPr>
              <w:rPr>
                <w:b/>
                <w:bCs/>
              </w:rPr>
            </w:pPr>
            <w:r w:rsidRPr="00E00D9A">
              <w:rPr>
                <w:b/>
                <w:bCs/>
              </w:rPr>
              <w:t>Veri Sorumlusu Operasyonlarının Güvenliğinin Temini</w:t>
            </w:r>
          </w:p>
          <w:p w14:paraId="765EE464" w14:textId="77777777" w:rsidR="008966FF" w:rsidRDefault="008966FF" w:rsidP="008966FF">
            <w:pPr>
              <w:rPr>
                <w:b/>
                <w:bCs/>
              </w:rPr>
            </w:pPr>
            <w:r w:rsidRPr="00E00D9A">
              <w:rPr>
                <w:b/>
                <w:bCs/>
              </w:rPr>
              <w:t>Yetkili Kişi, Kurum ve Kuruluşlara Bilgi Verilmesi</w:t>
            </w:r>
          </w:p>
          <w:p w14:paraId="54C190D5" w14:textId="77777777" w:rsidR="00514C2C" w:rsidRDefault="00514C2C" w:rsidP="00514C2C">
            <w:pPr>
              <w:rPr>
                <w:b/>
                <w:bCs/>
              </w:rPr>
            </w:pPr>
          </w:p>
        </w:tc>
      </w:tr>
      <w:tr w:rsidR="00BC1DF6" w14:paraId="044A4BD1" w14:textId="77777777" w:rsidTr="00514C2C">
        <w:tc>
          <w:tcPr>
            <w:tcW w:w="4531" w:type="dxa"/>
          </w:tcPr>
          <w:p w14:paraId="04FD3EB5" w14:textId="75F1C564" w:rsidR="00BC1DF6" w:rsidRDefault="00BC1DF6" w:rsidP="00BC1DF6">
            <w:pPr>
              <w:rPr>
                <w:b/>
                <w:bCs/>
              </w:rPr>
            </w:pPr>
            <w:r w:rsidRPr="001B28E3">
              <w:rPr>
                <w:b/>
                <w:bCs/>
              </w:rPr>
              <w:t>Kişisel Verilerin İşlenmesinin Hukuki Sebepleri</w:t>
            </w:r>
          </w:p>
        </w:tc>
        <w:tc>
          <w:tcPr>
            <w:tcW w:w="4531" w:type="dxa"/>
          </w:tcPr>
          <w:p w14:paraId="78580A53" w14:textId="77777777" w:rsidR="00BC1DF6" w:rsidRPr="001B28E3" w:rsidRDefault="00BC1DF6" w:rsidP="00BC1DF6">
            <w:r w:rsidRPr="001B28E3">
              <w:rPr>
                <w:b/>
                <w:bCs/>
              </w:rPr>
              <w:t>Kişisel verileriniz,</w:t>
            </w:r>
            <w:r w:rsidRPr="00C054BD">
              <w:t xml:space="preserve"> Aslan tarafından yukarıda</w:t>
            </w:r>
            <w:r w:rsidRPr="001B28E3">
              <w:rPr>
                <w:rFonts w:ascii="Poppins" w:eastAsia="Times New Roman" w:hAnsi="Poppins" w:cs="Poppins"/>
                <w:color w:val="000000"/>
                <w:kern w:val="0"/>
                <w:sz w:val="21"/>
                <w:szCs w:val="21"/>
                <w:lang w:eastAsia="tr-TR"/>
                <w14:ligatures w14:val="none"/>
              </w:rPr>
              <w:t xml:space="preserve"> </w:t>
            </w:r>
            <w:r w:rsidRPr="001B28E3">
              <w:t xml:space="preserve">sayılan amaçların gerçekleştirilmesi doğrultusunda, başta </w:t>
            </w:r>
            <w:proofErr w:type="spellStart"/>
            <w:r w:rsidRPr="001B28E3">
              <w:t>KVKK’nın</w:t>
            </w:r>
            <w:proofErr w:type="spellEnd"/>
            <w:r w:rsidRPr="001B28E3">
              <w:t xml:space="preserve"> 5’inci maddesinde belirtilen;</w:t>
            </w:r>
          </w:p>
          <w:p w14:paraId="649111FA" w14:textId="77777777" w:rsidR="00BC1DF6" w:rsidRPr="001B28E3" w:rsidRDefault="00BC1DF6" w:rsidP="00BC1DF6">
            <w:pPr>
              <w:numPr>
                <w:ilvl w:val="0"/>
                <w:numId w:val="1"/>
              </w:numPr>
            </w:pPr>
            <w:r w:rsidRPr="001B28E3">
              <w:t>Kanunlarda açıkça öngörülmesi,</w:t>
            </w:r>
          </w:p>
          <w:p w14:paraId="2C6B9F87" w14:textId="77777777" w:rsidR="00BC1DF6" w:rsidRPr="001B28E3" w:rsidRDefault="00BC1DF6" w:rsidP="00BC1DF6">
            <w:pPr>
              <w:numPr>
                <w:ilvl w:val="0"/>
                <w:numId w:val="1"/>
              </w:numPr>
            </w:pPr>
            <w:r w:rsidRPr="001B28E3">
              <w:t>Bir sözleşmenin kurulması veya ifasıyla doğrudan doğruya ilgili olması kaydıyla, sözleşmenin taraflarına ait kişisel verilerin işlenmesinin gerekli olması,</w:t>
            </w:r>
          </w:p>
          <w:p w14:paraId="37D3D39D" w14:textId="77777777" w:rsidR="00BC1DF6" w:rsidRPr="001B28E3" w:rsidRDefault="00BC1DF6" w:rsidP="00BC1DF6">
            <w:pPr>
              <w:numPr>
                <w:ilvl w:val="0"/>
                <w:numId w:val="1"/>
              </w:numPr>
            </w:pPr>
            <w:r w:rsidRPr="001B28E3">
              <w:t>Veri sorumlusunun hukuki yükümlülüğünü yerine getirebilmesi için zorunlu olması,</w:t>
            </w:r>
          </w:p>
          <w:p w14:paraId="5469F225" w14:textId="77777777" w:rsidR="00BC1DF6" w:rsidRPr="001B28E3" w:rsidRDefault="00BC1DF6" w:rsidP="00BC1DF6">
            <w:pPr>
              <w:numPr>
                <w:ilvl w:val="0"/>
                <w:numId w:val="1"/>
              </w:numPr>
            </w:pPr>
            <w:r w:rsidRPr="001B28E3">
              <w:t>İlgili kişinin temel hak ve özgürlüklerine zarar vermemek kaydıyla, veri sorumlusunun meşru menfaatleri için veri işlenmesinin zorunlu olması</w:t>
            </w:r>
          </w:p>
          <w:p w14:paraId="025B514B" w14:textId="7F7B538C" w:rsidR="00BC1DF6" w:rsidRDefault="00BC1DF6" w:rsidP="00BC1DF6">
            <w:pPr>
              <w:rPr>
                <w:b/>
                <w:bCs/>
              </w:rPr>
            </w:pPr>
            <w:r w:rsidRPr="001B28E3">
              <w:t>Hukuki sebeplerine dayanılarak işlenmektedir</w:t>
            </w:r>
          </w:p>
        </w:tc>
      </w:tr>
      <w:tr w:rsidR="00BC1DF6" w14:paraId="5F87D413" w14:textId="77777777" w:rsidTr="00514C2C">
        <w:tc>
          <w:tcPr>
            <w:tcW w:w="4531" w:type="dxa"/>
          </w:tcPr>
          <w:p w14:paraId="314B52CB" w14:textId="13938840" w:rsidR="00BC1DF6" w:rsidRDefault="00BC1DF6" w:rsidP="00BC1DF6">
            <w:pPr>
              <w:rPr>
                <w:b/>
                <w:bCs/>
              </w:rPr>
            </w:pPr>
            <w:r w:rsidRPr="001B28E3">
              <w:rPr>
                <w:b/>
                <w:bCs/>
              </w:rPr>
              <w:t>Kişisel Verileri Toplama Yöntemleri</w:t>
            </w:r>
          </w:p>
        </w:tc>
        <w:tc>
          <w:tcPr>
            <w:tcW w:w="4531" w:type="dxa"/>
          </w:tcPr>
          <w:p w14:paraId="31B3F341" w14:textId="4D2B719C" w:rsidR="00BC1DF6" w:rsidRDefault="00BC1DF6" w:rsidP="00BC1DF6">
            <w:pPr>
              <w:rPr>
                <w:b/>
                <w:bCs/>
              </w:rPr>
            </w:pPr>
            <w:r w:rsidRPr="001B28E3">
              <w:t>Yukarıda belirtilen</w:t>
            </w:r>
            <w:r w:rsidR="007B6873">
              <w:t xml:space="preserve"> </w:t>
            </w:r>
            <w:r w:rsidR="007B6873" w:rsidRPr="007B6873">
              <w:t>Kişisel verileriniz; basılı ve elektronik formlar, özlük dosyaları, iş sözleşmeleri, SGK bildirimleri, banka kayıtları ve ilgili kurumsal sistemler aracılığıyla toplanmaktadır.</w:t>
            </w:r>
          </w:p>
        </w:tc>
      </w:tr>
    </w:tbl>
    <w:p w14:paraId="6A99A564" w14:textId="5DB8F6D4" w:rsidR="00980C4B" w:rsidRDefault="00980C4B"/>
    <w:p w14:paraId="5E2E50B6" w14:textId="77777777" w:rsidR="00BC1DF6" w:rsidRDefault="00BC1DF6">
      <w:pPr>
        <w:rPr>
          <w:b/>
          <w:bCs/>
        </w:rPr>
      </w:pPr>
    </w:p>
    <w:p w14:paraId="4BF27E16" w14:textId="4DC3121F" w:rsidR="00BC1DF6" w:rsidRDefault="00A256EC">
      <w:pPr>
        <w:rPr>
          <w:b/>
          <w:bCs/>
        </w:rPr>
      </w:pPr>
      <w:r>
        <w:rPr>
          <w:b/>
          <w:bCs/>
        </w:rPr>
        <w:t xml:space="preserve"> </w:t>
      </w:r>
      <w:r w:rsidR="00BC1DF6" w:rsidRPr="00BC1DF6">
        <w:rPr>
          <w:b/>
          <w:bCs/>
        </w:rPr>
        <w:t xml:space="preserve">İşlem Güvenliği Bilgileri </w:t>
      </w:r>
    </w:p>
    <w:tbl>
      <w:tblPr>
        <w:tblStyle w:val="TabloKlavuzu"/>
        <w:tblW w:w="0" w:type="auto"/>
        <w:tblLook w:val="04A0" w:firstRow="1" w:lastRow="0" w:firstColumn="1" w:lastColumn="0" w:noHBand="0" w:noVBand="1"/>
      </w:tblPr>
      <w:tblGrid>
        <w:gridCol w:w="4531"/>
        <w:gridCol w:w="4531"/>
      </w:tblGrid>
      <w:tr w:rsidR="00BC1DF6" w14:paraId="7BA8908A" w14:textId="77777777" w:rsidTr="00BC1DF6">
        <w:tc>
          <w:tcPr>
            <w:tcW w:w="4531" w:type="dxa"/>
          </w:tcPr>
          <w:p w14:paraId="773D6219" w14:textId="5D057464" w:rsidR="00BC1DF6" w:rsidRDefault="00BC1DF6" w:rsidP="00BC1DF6">
            <w:pPr>
              <w:rPr>
                <w:b/>
                <w:bCs/>
              </w:rPr>
            </w:pPr>
            <w:r w:rsidRPr="00407A50">
              <w:rPr>
                <w:b/>
                <w:bCs/>
              </w:rPr>
              <w:t>İşlenen Kişisel Veriler</w:t>
            </w:r>
          </w:p>
        </w:tc>
        <w:tc>
          <w:tcPr>
            <w:tcW w:w="4531" w:type="dxa"/>
          </w:tcPr>
          <w:p w14:paraId="08E95D2F" w14:textId="4FE05F3D" w:rsidR="00BC1DF6" w:rsidRDefault="00BC1DF6" w:rsidP="00BC1DF6">
            <w:pPr>
              <w:rPr>
                <w:b/>
                <w:bCs/>
              </w:rPr>
            </w:pPr>
            <w:r>
              <w:rPr>
                <w:b/>
                <w:bCs/>
              </w:rPr>
              <w:t>Kişisel Veri İşleme Amaçları</w:t>
            </w:r>
          </w:p>
        </w:tc>
      </w:tr>
      <w:tr w:rsidR="00BC1DF6" w14:paraId="4B60616D" w14:textId="77777777" w:rsidTr="00BC1DF6">
        <w:tc>
          <w:tcPr>
            <w:tcW w:w="4531" w:type="dxa"/>
          </w:tcPr>
          <w:p w14:paraId="0CBDEE61" w14:textId="0608DCF9" w:rsidR="00BC1DF6" w:rsidRDefault="00332806" w:rsidP="00BC1DF6">
            <w:pPr>
              <w:rPr>
                <w:b/>
                <w:bCs/>
              </w:rPr>
            </w:pPr>
            <w:r w:rsidRPr="00332806">
              <w:rPr>
                <w:b/>
                <w:bCs/>
              </w:rPr>
              <w:t>Bilgisayar IP ve MAC adresi, girilen web siteleri, kullanılan uygulamalar, sisteme giriş-çıkış (log) kayıtları, şirket içi ağ üzerinden gönderilen/alınan dosya bilgileri ve kullanıcı adı</w:t>
            </w:r>
          </w:p>
        </w:tc>
        <w:tc>
          <w:tcPr>
            <w:tcW w:w="4531" w:type="dxa"/>
          </w:tcPr>
          <w:p w14:paraId="06B514B8" w14:textId="2E522D3C" w:rsidR="00332806" w:rsidRPr="00332806" w:rsidRDefault="00332806" w:rsidP="00332806">
            <w:pPr>
              <w:rPr>
                <w:b/>
                <w:bCs/>
              </w:rPr>
            </w:pPr>
            <w:r w:rsidRPr="00332806">
              <w:rPr>
                <w:b/>
                <w:bCs/>
              </w:rPr>
              <w:t xml:space="preserve"> Bilgi Güvenliği ve Siber Güvenlik süreçlerinin yürütülmesi </w:t>
            </w:r>
          </w:p>
          <w:p w14:paraId="6BE88F56" w14:textId="6D2A4A4B" w:rsidR="00332806" w:rsidRPr="00332806" w:rsidRDefault="00332806" w:rsidP="00332806">
            <w:pPr>
              <w:rPr>
                <w:b/>
                <w:bCs/>
              </w:rPr>
            </w:pPr>
            <w:r w:rsidRPr="00332806">
              <w:rPr>
                <w:b/>
                <w:bCs/>
              </w:rPr>
              <w:t xml:space="preserve"> Denetim ve etik faaliyetlerinin yürütülmesi </w:t>
            </w:r>
          </w:p>
          <w:p w14:paraId="53CFD4CC" w14:textId="6110121A" w:rsidR="00332806" w:rsidRPr="00332806" w:rsidRDefault="00332806" w:rsidP="00332806">
            <w:pPr>
              <w:rPr>
                <w:b/>
                <w:bCs/>
              </w:rPr>
            </w:pPr>
            <w:r w:rsidRPr="00332806">
              <w:rPr>
                <w:b/>
                <w:bCs/>
              </w:rPr>
              <w:t xml:space="preserve"> Sistem ve ağ güvenliği faaliyetlerinin yürütülmesi </w:t>
            </w:r>
          </w:p>
          <w:p w14:paraId="25934074" w14:textId="2E654675" w:rsidR="007B6873" w:rsidRDefault="00332806" w:rsidP="00332806">
            <w:pPr>
              <w:rPr>
                <w:b/>
                <w:bCs/>
              </w:rPr>
            </w:pPr>
            <w:r w:rsidRPr="00332806">
              <w:rPr>
                <w:b/>
                <w:bCs/>
              </w:rPr>
              <w:t xml:space="preserve"> Yetkili kişi, kurum ve kuruluşlara bilgi verilmesi</w:t>
            </w:r>
          </w:p>
          <w:p w14:paraId="6D6EB69C" w14:textId="73CCB428" w:rsidR="00092428" w:rsidRDefault="00092428" w:rsidP="00332806">
            <w:pPr>
              <w:rPr>
                <w:b/>
                <w:bCs/>
              </w:rPr>
            </w:pPr>
          </w:p>
        </w:tc>
      </w:tr>
      <w:tr w:rsidR="00BC1DF6" w14:paraId="11346A13" w14:textId="77777777" w:rsidTr="00BC1DF6">
        <w:tc>
          <w:tcPr>
            <w:tcW w:w="4531" w:type="dxa"/>
          </w:tcPr>
          <w:p w14:paraId="4B867C05" w14:textId="1C57908E" w:rsidR="00BC1DF6" w:rsidRDefault="00092428" w:rsidP="00BC1DF6">
            <w:pPr>
              <w:rPr>
                <w:b/>
                <w:bCs/>
              </w:rPr>
            </w:pPr>
            <w:r w:rsidRPr="001B28E3">
              <w:rPr>
                <w:b/>
                <w:bCs/>
              </w:rPr>
              <w:t>Kişisel Verilerin İşlenmesinin Hukuki Sebepleri</w:t>
            </w:r>
          </w:p>
        </w:tc>
        <w:tc>
          <w:tcPr>
            <w:tcW w:w="4531" w:type="dxa"/>
          </w:tcPr>
          <w:p w14:paraId="0150BB77" w14:textId="40E2A52F" w:rsidR="00BC1DF6" w:rsidRPr="00332806" w:rsidRDefault="00332806" w:rsidP="00332806">
            <w:r w:rsidRPr="00332806">
              <w:t xml:space="preserve">Kişisel verileriniz, Aslan Global tarafından yukarıda sayılan amaçların gerçekleştirilmesi doğrultusunda, </w:t>
            </w:r>
            <w:proofErr w:type="spellStart"/>
            <w:r w:rsidRPr="00332806">
              <w:t>KVKK’nın</w:t>
            </w:r>
            <w:proofErr w:type="spellEnd"/>
            <w:r w:rsidRPr="00332806">
              <w:t xml:space="preserve"> 5. maddesi </w:t>
            </w:r>
            <w:r w:rsidRPr="00332806">
              <w:lastRenderedPageBreak/>
              <w:t>kapsamında ve 5651 sayılı Kanun başta olmak üzere ilgili mevzuatta açıkça öngörülmesi, şirketimizin hukuki yükümlülüklerini yerine getirebilmesi, iş sözleşmesinin ifası kapsamında bilişim sistemlerinin kullanımının gerekli olması ve şirketimizin bilişim altyapısını korumaya yönelik meşru menfaatleri hukuki sebeplerine dayanılarak işlenmektedir.</w:t>
            </w:r>
          </w:p>
        </w:tc>
      </w:tr>
      <w:tr w:rsidR="00BC1DF6" w14:paraId="79603161" w14:textId="77777777" w:rsidTr="00BC1DF6">
        <w:tc>
          <w:tcPr>
            <w:tcW w:w="4531" w:type="dxa"/>
          </w:tcPr>
          <w:p w14:paraId="22D603F7" w14:textId="0ADF0188" w:rsidR="00BC1DF6" w:rsidRDefault="00092428" w:rsidP="00BC1DF6">
            <w:pPr>
              <w:rPr>
                <w:b/>
                <w:bCs/>
              </w:rPr>
            </w:pPr>
            <w:r w:rsidRPr="001B28E3">
              <w:rPr>
                <w:b/>
                <w:bCs/>
              </w:rPr>
              <w:lastRenderedPageBreak/>
              <w:t>Kişisel Verileri Toplama Yöntemleri</w:t>
            </w:r>
          </w:p>
        </w:tc>
        <w:tc>
          <w:tcPr>
            <w:tcW w:w="4531" w:type="dxa"/>
          </w:tcPr>
          <w:p w14:paraId="0762EE64" w14:textId="0C98CD1E" w:rsidR="00BC1DF6" w:rsidRDefault="00092428" w:rsidP="00BC1DF6">
            <w:pPr>
              <w:rPr>
                <w:b/>
                <w:bCs/>
              </w:rPr>
            </w:pPr>
            <w:r w:rsidRPr="001B28E3">
              <w:t xml:space="preserve">Yukarıda belirtilen </w:t>
            </w:r>
            <w:r w:rsidR="00332806" w:rsidRPr="00332806">
              <w:t>Kişisel verileriniz; bilişim sistemleri, firewall (güvenlik duvarı), log kayıt sistemleri, log tutma cihazları ve ağ yönetim yazılımları aracılığıyla otomatik yöntemlerle toplanmaktadır.</w:t>
            </w:r>
          </w:p>
        </w:tc>
      </w:tr>
    </w:tbl>
    <w:p w14:paraId="64C6EB3B" w14:textId="77777777" w:rsidR="00BC1DF6" w:rsidRDefault="00BC1DF6">
      <w:pPr>
        <w:rPr>
          <w:b/>
          <w:bCs/>
        </w:rPr>
      </w:pPr>
    </w:p>
    <w:p w14:paraId="6727FFCD" w14:textId="77777777" w:rsidR="00092428" w:rsidRDefault="00092428">
      <w:pPr>
        <w:rPr>
          <w:b/>
          <w:bCs/>
        </w:rPr>
      </w:pPr>
    </w:p>
    <w:p w14:paraId="3D47F5ED" w14:textId="77777777" w:rsidR="00092428" w:rsidRDefault="00092428">
      <w:pPr>
        <w:rPr>
          <w:b/>
          <w:bCs/>
        </w:rPr>
      </w:pPr>
    </w:p>
    <w:p w14:paraId="31C5D0CD" w14:textId="77777777" w:rsidR="00092428" w:rsidRDefault="00092428">
      <w:pPr>
        <w:rPr>
          <w:b/>
          <w:bCs/>
        </w:rPr>
      </w:pPr>
    </w:p>
    <w:p w14:paraId="280576AA" w14:textId="77777777" w:rsidR="007B6873" w:rsidRDefault="007B6873">
      <w:pPr>
        <w:rPr>
          <w:b/>
          <w:bCs/>
        </w:rPr>
      </w:pPr>
    </w:p>
    <w:p w14:paraId="245CA831" w14:textId="77777777" w:rsidR="007B6873" w:rsidRDefault="007B6873">
      <w:pPr>
        <w:rPr>
          <w:b/>
          <w:bCs/>
        </w:rPr>
      </w:pPr>
    </w:p>
    <w:p w14:paraId="38E8CF88" w14:textId="77777777" w:rsidR="007B6873" w:rsidRDefault="007B6873">
      <w:pPr>
        <w:rPr>
          <w:b/>
          <w:bCs/>
        </w:rPr>
      </w:pPr>
    </w:p>
    <w:p w14:paraId="66F26843" w14:textId="77777777" w:rsidR="007B6873" w:rsidRDefault="007B6873">
      <w:pPr>
        <w:rPr>
          <w:b/>
          <w:bCs/>
        </w:rPr>
      </w:pPr>
    </w:p>
    <w:p w14:paraId="16D01F81" w14:textId="77777777" w:rsidR="00332806" w:rsidRDefault="00332806">
      <w:pPr>
        <w:rPr>
          <w:b/>
          <w:bCs/>
        </w:rPr>
      </w:pPr>
    </w:p>
    <w:p w14:paraId="73D035CA" w14:textId="53C3BA55" w:rsidR="00092428" w:rsidRDefault="00092428">
      <w:pPr>
        <w:rPr>
          <w:b/>
          <w:bCs/>
        </w:rPr>
      </w:pPr>
      <w:r>
        <w:rPr>
          <w:b/>
          <w:bCs/>
        </w:rPr>
        <w:t xml:space="preserve">Fiziksel Mekân Güvenliği </w:t>
      </w:r>
      <w:r w:rsidR="00A967D2">
        <w:rPr>
          <w:b/>
          <w:bCs/>
        </w:rPr>
        <w:t xml:space="preserve">Bilgileri </w:t>
      </w:r>
    </w:p>
    <w:tbl>
      <w:tblPr>
        <w:tblStyle w:val="TabloKlavuzu"/>
        <w:tblW w:w="0" w:type="auto"/>
        <w:tblLook w:val="04A0" w:firstRow="1" w:lastRow="0" w:firstColumn="1" w:lastColumn="0" w:noHBand="0" w:noVBand="1"/>
      </w:tblPr>
      <w:tblGrid>
        <w:gridCol w:w="4531"/>
        <w:gridCol w:w="4531"/>
      </w:tblGrid>
      <w:tr w:rsidR="00092428" w14:paraId="11CB2803" w14:textId="77777777" w:rsidTr="00092428">
        <w:tc>
          <w:tcPr>
            <w:tcW w:w="4531" w:type="dxa"/>
          </w:tcPr>
          <w:p w14:paraId="6A4DBF26" w14:textId="34B9C21A" w:rsidR="00092428" w:rsidRDefault="00092428">
            <w:pPr>
              <w:rPr>
                <w:b/>
                <w:bCs/>
              </w:rPr>
            </w:pPr>
            <w:r w:rsidRPr="00407A50">
              <w:rPr>
                <w:b/>
                <w:bCs/>
              </w:rPr>
              <w:t>İşlenen Kişisel Veriler</w:t>
            </w:r>
          </w:p>
        </w:tc>
        <w:tc>
          <w:tcPr>
            <w:tcW w:w="4531" w:type="dxa"/>
          </w:tcPr>
          <w:p w14:paraId="43AAFD7B" w14:textId="71F2E53E" w:rsidR="00092428" w:rsidRDefault="00092428">
            <w:pPr>
              <w:rPr>
                <w:b/>
                <w:bCs/>
              </w:rPr>
            </w:pPr>
            <w:r>
              <w:rPr>
                <w:b/>
                <w:bCs/>
              </w:rPr>
              <w:t>Kişisel Veri İşleme Amaçları</w:t>
            </w:r>
          </w:p>
        </w:tc>
      </w:tr>
      <w:tr w:rsidR="00092428" w14:paraId="646C1977" w14:textId="77777777" w:rsidTr="00092428">
        <w:tc>
          <w:tcPr>
            <w:tcW w:w="4531" w:type="dxa"/>
          </w:tcPr>
          <w:p w14:paraId="37A37A90" w14:textId="77777777" w:rsidR="00332806" w:rsidRDefault="00332806" w:rsidP="00332806">
            <w:pPr>
              <w:rPr>
                <w:b/>
                <w:bCs/>
              </w:rPr>
            </w:pPr>
            <w:r w:rsidRPr="00332806">
              <w:rPr>
                <w:b/>
                <w:bCs/>
              </w:rPr>
              <w:t>Giriş-çıkış kayıtları,</w:t>
            </w:r>
          </w:p>
          <w:p w14:paraId="4CD86758" w14:textId="422A8F0C" w:rsidR="00332806" w:rsidRDefault="00332806" w:rsidP="00332806">
            <w:pPr>
              <w:rPr>
                <w:b/>
                <w:bCs/>
              </w:rPr>
            </w:pPr>
            <w:r w:rsidRPr="00332806">
              <w:rPr>
                <w:b/>
                <w:bCs/>
              </w:rPr>
              <w:t xml:space="preserve"> Ziyaretçi kayıtları</w:t>
            </w:r>
          </w:p>
          <w:p w14:paraId="39CAA3C7" w14:textId="2A925C03" w:rsidR="00A967D2" w:rsidRDefault="00332806" w:rsidP="00332806">
            <w:pPr>
              <w:rPr>
                <w:b/>
                <w:bCs/>
              </w:rPr>
            </w:pPr>
            <w:r w:rsidRPr="00332806">
              <w:rPr>
                <w:b/>
                <w:bCs/>
              </w:rPr>
              <w:t xml:space="preserve"> Tarih ve saat bilgileri</w:t>
            </w:r>
          </w:p>
        </w:tc>
        <w:tc>
          <w:tcPr>
            <w:tcW w:w="4531" w:type="dxa"/>
          </w:tcPr>
          <w:p w14:paraId="7A386FA4" w14:textId="1CF16179" w:rsidR="00332806" w:rsidRPr="00332806" w:rsidRDefault="00332806" w:rsidP="00332806">
            <w:pPr>
              <w:rPr>
                <w:b/>
                <w:bCs/>
              </w:rPr>
            </w:pPr>
            <w:r w:rsidRPr="00332806">
              <w:rPr>
                <w:b/>
                <w:bCs/>
              </w:rPr>
              <w:t xml:space="preserve"> Fiziksel mekân güvenliğinin temini </w:t>
            </w:r>
          </w:p>
          <w:p w14:paraId="621FD3E6" w14:textId="401A866A" w:rsidR="00332806" w:rsidRPr="00332806" w:rsidRDefault="00332806" w:rsidP="00332806">
            <w:pPr>
              <w:rPr>
                <w:b/>
                <w:bCs/>
              </w:rPr>
            </w:pPr>
            <w:r w:rsidRPr="00332806">
              <w:rPr>
                <w:b/>
                <w:bCs/>
              </w:rPr>
              <w:t xml:space="preserve">  Bilgi güvenliği ve siber güvenlik süreçlerinin yürütülmesi </w:t>
            </w:r>
          </w:p>
          <w:p w14:paraId="0B85BB77" w14:textId="23EFC30D" w:rsidR="00A967D2" w:rsidRDefault="00332806" w:rsidP="00332806">
            <w:pPr>
              <w:rPr>
                <w:b/>
                <w:bCs/>
              </w:rPr>
            </w:pPr>
            <w:r w:rsidRPr="00332806">
              <w:rPr>
                <w:b/>
                <w:bCs/>
              </w:rPr>
              <w:t xml:space="preserve">  Yetkili kişi, kurum ve kuruluşlara bilgi verilmesi</w:t>
            </w:r>
          </w:p>
          <w:p w14:paraId="188CA97E" w14:textId="77777777" w:rsidR="00A967D2" w:rsidRDefault="00A967D2">
            <w:pPr>
              <w:rPr>
                <w:b/>
                <w:bCs/>
              </w:rPr>
            </w:pPr>
          </w:p>
          <w:p w14:paraId="2DF9D4F9" w14:textId="6C41406A" w:rsidR="00A967D2" w:rsidRDefault="00A967D2">
            <w:pPr>
              <w:rPr>
                <w:b/>
                <w:bCs/>
              </w:rPr>
            </w:pPr>
          </w:p>
        </w:tc>
      </w:tr>
      <w:tr w:rsidR="00A967D2" w14:paraId="743A6AB6" w14:textId="77777777" w:rsidTr="00092428">
        <w:tc>
          <w:tcPr>
            <w:tcW w:w="4531" w:type="dxa"/>
          </w:tcPr>
          <w:p w14:paraId="2219CF3C" w14:textId="3D8CA762" w:rsidR="00A967D2" w:rsidRDefault="00A967D2" w:rsidP="00A967D2">
            <w:pPr>
              <w:rPr>
                <w:b/>
                <w:bCs/>
              </w:rPr>
            </w:pPr>
            <w:r w:rsidRPr="001B28E3">
              <w:rPr>
                <w:b/>
                <w:bCs/>
              </w:rPr>
              <w:t>Kişisel Verilerin İşlenmesinin Hukuki Sebepleri</w:t>
            </w:r>
          </w:p>
        </w:tc>
        <w:tc>
          <w:tcPr>
            <w:tcW w:w="4531" w:type="dxa"/>
          </w:tcPr>
          <w:p w14:paraId="6F298C35" w14:textId="77777777" w:rsidR="00CB79BF" w:rsidRPr="00CB79BF" w:rsidRDefault="00CB79BF" w:rsidP="00A967D2">
            <w:r w:rsidRPr="00CB79BF">
              <w:t xml:space="preserve">Kişisel verileriniz, Aslan tarafından yukarıda sayılan amaçların gerçekleştirilmesi doğrultusunda; </w:t>
            </w:r>
          </w:p>
          <w:p w14:paraId="533004F1" w14:textId="3D2FD5CA" w:rsidR="00A967D2" w:rsidRPr="00CB79BF" w:rsidRDefault="00CB79BF" w:rsidP="00A967D2">
            <w:proofErr w:type="spellStart"/>
            <w:r w:rsidRPr="00CB79BF">
              <w:t>KVKK’nın</w:t>
            </w:r>
            <w:proofErr w:type="spellEnd"/>
            <w:r w:rsidRPr="00CB79BF">
              <w:t xml:space="preserve"> 5. maddesi kapsamında kanunlarda açıkça öngörülmesi, veri sorumlusunun hukuki yükümlülüğünü yerine getirebilmesi ve şirketimizin meşru menfaatleri kapsamında fiziksel güvenliğin sağlanması amacıyla işlenmektedir.</w:t>
            </w:r>
          </w:p>
        </w:tc>
      </w:tr>
      <w:tr w:rsidR="00A967D2" w14:paraId="54F78299" w14:textId="77777777" w:rsidTr="00092428">
        <w:tc>
          <w:tcPr>
            <w:tcW w:w="4531" w:type="dxa"/>
          </w:tcPr>
          <w:p w14:paraId="001CCE2B" w14:textId="7F4734F1" w:rsidR="00A967D2" w:rsidRDefault="00A967D2" w:rsidP="00A967D2">
            <w:pPr>
              <w:rPr>
                <w:b/>
                <w:bCs/>
              </w:rPr>
            </w:pPr>
            <w:r w:rsidRPr="001B28E3">
              <w:rPr>
                <w:b/>
                <w:bCs/>
              </w:rPr>
              <w:t>Kişisel Verileri Toplama Yöntemleri</w:t>
            </w:r>
          </w:p>
        </w:tc>
        <w:tc>
          <w:tcPr>
            <w:tcW w:w="4531" w:type="dxa"/>
          </w:tcPr>
          <w:p w14:paraId="6C1DF972" w14:textId="5DCFE7C8" w:rsidR="00A967D2" w:rsidRDefault="00A967D2" w:rsidP="00A967D2">
            <w:pPr>
              <w:rPr>
                <w:b/>
                <w:bCs/>
              </w:rPr>
            </w:pPr>
            <w:r w:rsidRPr="001B28E3">
              <w:t>Yukarıda belirtilen</w:t>
            </w:r>
            <w:r w:rsidR="00CB79BF">
              <w:t xml:space="preserve"> </w:t>
            </w:r>
            <w:r w:rsidR="00CB79BF" w:rsidRPr="00CB79BF">
              <w:t>Kişisel verileriniz; güvenlik kameraları (CCTV), kartlı geçiş sistemleri, ziyaretçi kayıt defterleri ve elektronik güvenlik sistemleri aracılığıyla otomatik ve kısmen otomatik yöntemlerle toplanmaktadır.</w:t>
            </w:r>
          </w:p>
        </w:tc>
      </w:tr>
    </w:tbl>
    <w:p w14:paraId="7AF0A7F0" w14:textId="77777777" w:rsidR="00092428" w:rsidRDefault="00092428">
      <w:pPr>
        <w:rPr>
          <w:b/>
          <w:bCs/>
        </w:rPr>
      </w:pPr>
    </w:p>
    <w:p w14:paraId="734E72D5" w14:textId="77777777" w:rsidR="0006609F" w:rsidRDefault="0006609F">
      <w:pPr>
        <w:rPr>
          <w:b/>
          <w:bCs/>
        </w:rPr>
      </w:pPr>
    </w:p>
    <w:p w14:paraId="25FB482C" w14:textId="77777777" w:rsidR="0006609F" w:rsidRDefault="0006609F">
      <w:pPr>
        <w:rPr>
          <w:b/>
          <w:bCs/>
        </w:rPr>
      </w:pPr>
    </w:p>
    <w:p w14:paraId="5E1D975F" w14:textId="77777777" w:rsidR="0006609F" w:rsidRDefault="0006609F">
      <w:pPr>
        <w:rPr>
          <w:b/>
          <w:bCs/>
        </w:rPr>
      </w:pPr>
    </w:p>
    <w:p w14:paraId="6324D640" w14:textId="77777777" w:rsidR="0006609F" w:rsidRDefault="0006609F">
      <w:pPr>
        <w:rPr>
          <w:b/>
          <w:bCs/>
        </w:rPr>
      </w:pPr>
    </w:p>
    <w:p w14:paraId="7BD02C8C" w14:textId="77777777" w:rsidR="0006609F" w:rsidRDefault="0006609F">
      <w:pPr>
        <w:rPr>
          <w:b/>
          <w:bCs/>
        </w:rPr>
      </w:pPr>
    </w:p>
    <w:p w14:paraId="3E3E7FA0" w14:textId="77777777" w:rsidR="0006609F" w:rsidRDefault="0006609F">
      <w:pPr>
        <w:rPr>
          <w:b/>
          <w:bCs/>
        </w:rPr>
      </w:pPr>
    </w:p>
    <w:p w14:paraId="3035505F" w14:textId="77777777" w:rsidR="0006609F" w:rsidRDefault="0006609F">
      <w:pPr>
        <w:rPr>
          <w:b/>
          <w:bCs/>
        </w:rPr>
      </w:pPr>
    </w:p>
    <w:p w14:paraId="5F7198BF" w14:textId="77777777" w:rsidR="0006609F" w:rsidRDefault="0006609F">
      <w:pPr>
        <w:rPr>
          <w:b/>
          <w:bCs/>
        </w:rPr>
      </w:pPr>
    </w:p>
    <w:p w14:paraId="56681109" w14:textId="77777777" w:rsidR="0006609F" w:rsidRDefault="0006609F">
      <w:pPr>
        <w:rPr>
          <w:b/>
          <w:bCs/>
        </w:rPr>
      </w:pPr>
    </w:p>
    <w:p w14:paraId="6669DFB4" w14:textId="77777777" w:rsidR="0006609F" w:rsidRDefault="0006609F">
      <w:pPr>
        <w:rPr>
          <w:b/>
          <w:bCs/>
        </w:rPr>
      </w:pPr>
    </w:p>
    <w:p w14:paraId="58D2C260" w14:textId="77777777" w:rsidR="0006609F" w:rsidRDefault="0006609F">
      <w:pPr>
        <w:rPr>
          <w:b/>
          <w:bCs/>
        </w:rPr>
      </w:pPr>
    </w:p>
    <w:p w14:paraId="166C7C57" w14:textId="77777777" w:rsidR="0006609F" w:rsidRDefault="0006609F">
      <w:pPr>
        <w:rPr>
          <w:b/>
          <w:bCs/>
        </w:rPr>
      </w:pPr>
    </w:p>
    <w:p w14:paraId="5B5CDE94" w14:textId="77777777" w:rsidR="00CB79BF" w:rsidRDefault="00CB79BF">
      <w:pPr>
        <w:rPr>
          <w:b/>
          <w:bCs/>
        </w:rPr>
      </w:pPr>
      <w:r>
        <w:rPr>
          <w:b/>
          <w:bCs/>
        </w:rPr>
        <w:t xml:space="preserve"> </w:t>
      </w:r>
    </w:p>
    <w:p w14:paraId="18B4D99A" w14:textId="77777777" w:rsidR="00CB79BF" w:rsidRDefault="00CB79BF">
      <w:pPr>
        <w:rPr>
          <w:b/>
          <w:bCs/>
        </w:rPr>
      </w:pPr>
    </w:p>
    <w:p w14:paraId="1AED4979" w14:textId="77777777" w:rsidR="00CB79BF" w:rsidRDefault="00CB79BF">
      <w:pPr>
        <w:rPr>
          <w:b/>
          <w:bCs/>
        </w:rPr>
      </w:pPr>
    </w:p>
    <w:p w14:paraId="56528144" w14:textId="77777777" w:rsidR="00CB79BF" w:rsidRDefault="00CB79BF">
      <w:pPr>
        <w:rPr>
          <w:b/>
          <w:bCs/>
        </w:rPr>
      </w:pPr>
    </w:p>
    <w:p w14:paraId="24318EAB" w14:textId="1C286FB7" w:rsidR="00092428" w:rsidRDefault="00A967D2">
      <w:pPr>
        <w:rPr>
          <w:b/>
          <w:bCs/>
        </w:rPr>
      </w:pPr>
      <w:r>
        <w:rPr>
          <w:b/>
          <w:bCs/>
        </w:rPr>
        <w:t xml:space="preserve">Finans Bilgileri </w:t>
      </w:r>
    </w:p>
    <w:tbl>
      <w:tblPr>
        <w:tblStyle w:val="TabloKlavuzu"/>
        <w:tblW w:w="0" w:type="auto"/>
        <w:tblLook w:val="04A0" w:firstRow="1" w:lastRow="0" w:firstColumn="1" w:lastColumn="0" w:noHBand="0" w:noVBand="1"/>
      </w:tblPr>
      <w:tblGrid>
        <w:gridCol w:w="4531"/>
        <w:gridCol w:w="4531"/>
      </w:tblGrid>
      <w:tr w:rsidR="00A967D2" w14:paraId="73D8164A" w14:textId="77777777" w:rsidTr="00A967D2">
        <w:tc>
          <w:tcPr>
            <w:tcW w:w="4531" w:type="dxa"/>
          </w:tcPr>
          <w:p w14:paraId="089BEE4B" w14:textId="4B56CA5F" w:rsidR="00A967D2" w:rsidRDefault="00A967D2">
            <w:pPr>
              <w:rPr>
                <w:b/>
                <w:bCs/>
              </w:rPr>
            </w:pPr>
            <w:r w:rsidRPr="00407A50">
              <w:rPr>
                <w:b/>
                <w:bCs/>
              </w:rPr>
              <w:t>İşlenen Kişisel Veriler</w:t>
            </w:r>
          </w:p>
        </w:tc>
        <w:tc>
          <w:tcPr>
            <w:tcW w:w="4531" w:type="dxa"/>
          </w:tcPr>
          <w:p w14:paraId="61116838" w14:textId="788271E2" w:rsidR="00A967D2" w:rsidRDefault="00A967D2">
            <w:pPr>
              <w:rPr>
                <w:b/>
                <w:bCs/>
              </w:rPr>
            </w:pPr>
            <w:r>
              <w:rPr>
                <w:b/>
                <w:bCs/>
              </w:rPr>
              <w:t>Kişisel Veri İşleme Amaçları</w:t>
            </w:r>
          </w:p>
        </w:tc>
      </w:tr>
      <w:tr w:rsidR="00A967D2" w14:paraId="70114DFB" w14:textId="77777777" w:rsidTr="00A967D2">
        <w:tc>
          <w:tcPr>
            <w:tcW w:w="4531" w:type="dxa"/>
          </w:tcPr>
          <w:p w14:paraId="68FCD514" w14:textId="77777777" w:rsidR="00696D3D" w:rsidRDefault="00696D3D">
            <w:pPr>
              <w:rPr>
                <w:b/>
                <w:bCs/>
              </w:rPr>
            </w:pPr>
            <w:r w:rsidRPr="00696D3D">
              <w:rPr>
                <w:b/>
                <w:bCs/>
              </w:rPr>
              <w:t>Hesap ve IBAN numarası,</w:t>
            </w:r>
          </w:p>
          <w:p w14:paraId="3AF1E86F" w14:textId="77777777" w:rsidR="00696D3D" w:rsidRDefault="00696D3D">
            <w:pPr>
              <w:rPr>
                <w:b/>
                <w:bCs/>
              </w:rPr>
            </w:pPr>
            <w:r w:rsidRPr="00696D3D">
              <w:rPr>
                <w:b/>
                <w:bCs/>
              </w:rPr>
              <w:t xml:space="preserve"> Banka adı ve şubesi,</w:t>
            </w:r>
          </w:p>
          <w:p w14:paraId="1F7F0859" w14:textId="0C81494B" w:rsidR="00696D3D" w:rsidRDefault="00696D3D">
            <w:pPr>
              <w:rPr>
                <w:b/>
                <w:bCs/>
              </w:rPr>
            </w:pPr>
            <w:r w:rsidRPr="00696D3D">
              <w:rPr>
                <w:b/>
                <w:bCs/>
              </w:rPr>
              <w:t xml:space="preserve"> Tazminat ve ödeme bilgileri</w:t>
            </w:r>
          </w:p>
          <w:p w14:paraId="43DC0EF1" w14:textId="501D3B85" w:rsidR="00A967D2" w:rsidRDefault="00696D3D">
            <w:pPr>
              <w:rPr>
                <w:b/>
                <w:bCs/>
              </w:rPr>
            </w:pPr>
            <w:r w:rsidRPr="00696D3D">
              <w:rPr>
                <w:b/>
                <w:bCs/>
              </w:rPr>
              <w:t xml:space="preserve"> Dekont ve açıklama bilgileri</w:t>
            </w:r>
          </w:p>
        </w:tc>
        <w:tc>
          <w:tcPr>
            <w:tcW w:w="4531" w:type="dxa"/>
          </w:tcPr>
          <w:p w14:paraId="1E9138D5" w14:textId="7878C85F" w:rsidR="00696D3D" w:rsidRPr="00696D3D" w:rsidRDefault="00696D3D" w:rsidP="00696D3D">
            <w:pPr>
              <w:rPr>
                <w:b/>
                <w:bCs/>
              </w:rPr>
            </w:pPr>
            <w:r w:rsidRPr="00696D3D">
              <w:rPr>
                <w:b/>
                <w:bCs/>
              </w:rPr>
              <w:t xml:space="preserve"> Çalışanlar için iş akdi ve mevzuattan kaynaklı yükümlülüklerin yerine getirilmesi </w:t>
            </w:r>
          </w:p>
          <w:p w14:paraId="443DFF8C" w14:textId="7583FF7D" w:rsidR="00696D3D" w:rsidRPr="00696D3D" w:rsidRDefault="00696D3D" w:rsidP="00696D3D">
            <w:pPr>
              <w:rPr>
                <w:b/>
                <w:bCs/>
              </w:rPr>
            </w:pPr>
            <w:r w:rsidRPr="00696D3D">
              <w:rPr>
                <w:b/>
                <w:bCs/>
              </w:rPr>
              <w:t xml:space="preserve"> Finans ve muhasebe işlemlerinin yürütülmesi </w:t>
            </w:r>
          </w:p>
          <w:p w14:paraId="16080925" w14:textId="35C79E5C" w:rsidR="00696D3D" w:rsidRPr="00696D3D" w:rsidRDefault="00696D3D" w:rsidP="00696D3D">
            <w:pPr>
              <w:rPr>
                <w:b/>
                <w:bCs/>
              </w:rPr>
            </w:pPr>
            <w:r w:rsidRPr="00696D3D">
              <w:rPr>
                <w:b/>
                <w:bCs/>
              </w:rPr>
              <w:t xml:space="preserve"> Denetim ve etik faaliyetlerinin yürütülmesi   </w:t>
            </w:r>
            <w:r>
              <w:rPr>
                <w:b/>
                <w:bCs/>
              </w:rPr>
              <w:t xml:space="preserve">  </w:t>
            </w:r>
            <w:r w:rsidRPr="00696D3D">
              <w:rPr>
                <w:b/>
                <w:bCs/>
              </w:rPr>
              <w:t xml:space="preserve">Sözleşme süreçlerinin yürütülmesi </w:t>
            </w:r>
          </w:p>
          <w:p w14:paraId="052E1063" w14:textId="292EC297" w:rsidR="0006609F" w:rsidRDefault="00696D3D" w:rsidP="00696D3D">
            <w:pPr>
              <w:rPr>
                <w:b/>
                <w:bCs/>
              </w:rPr>
            </w:pPr>
            <w:r w:rsidRPr="00696D3D">
              <w:rPr>
                <w:b/>
                <w:bCs/>
              </w:rPr>
              <w:t>Yetkili kişi, kurum ve kuruluşlara bilgi verilmesi</w:t>
            </w:r>
          </w:p>
          <w:p w14:paraId="6C360957" w14:textId="052092BA" w:rsidR="0006609F" w:rsidRDefault="0006609F">
            <w:pPr>
              <w:rPr>
                <w:b/>
                <w:bCs/>
              </w:rPr>
            </w:pPr>
          </w:p>
        </w:tc>
      </w:tr>
      <w:tr w:rsidR="00A967D2" w14:paraId="106DEB49" w14:textId="77777777" w:rsidTr="00A967D2">
        <w:tc>
          <w:tcPr>
            <w:tcW w:w="4531" w:type="dxa"/>
          </w:tcPr>
          <w:p w14:paraId="62E98E4B" w14:textId="5F3787EB" w:rsidR="00A967D2" w:rsidRDefault="0006609F">
            <w:pPr>
              <w:rPr>
                <w:b/>
                <w:bCs/>
              </w:rPr>
            </w:pPr>
            <w:r w:rsidRPr="001B28E3">
              <w:rPr>
                <w:b/>
                <w:bCs/>
              </w:rPr>
              <w:t>Kişisel Verilerin İşlenmesinin Hukuki Sebepleri</w:t>
            </w:r>
          </w:p>
        </w:tc>
        <w:tc>
          <w:tcPr>
            <w:tcW w:w="4531" w:type="dxa"/>
          </w:tcPr>
          <w:p w14:paraId="0396B560" w14:textId="77777777" w:rsidR="00696D3D" w:rsidRDefault="00696D3D" w:rsidP="0006609F">
            <w:pPr>
              <w:rPr>
                <w:b/>
                <w:bCs/>
              </w:rPr>
            </w:pPr>
            <w:r w:rsidRPr="00696D3D">
              <w:rPr>
                <w:b/>
                <w:bCs/>
              </w:rPr>
              <w:t>Kişisel verileriniz, Aslan Global tarafından yukarıda sayılan amaçların gerçekleştirilmesi doğrultusunda;</w:t>
            </w:r>
          </w:p>
          <w:p w14:paraId="3504B3AE" w14:textId="26FE4480" w:rsidR="00A967D2" w:rsidRDefault="00696D3D" w:rsidP="0006609F">
            <w:pPr>
              <w:rPr>
                <w:b/>
                <w:bCs/>
              </w:rPr>
            </w:pPr>
            <w:r w:rsidRPr="00696D3D">
              <w:rPr>
                <w:b/>
                <w:bCs/>
              </w:rPr>
              <w:t xml:space="preserve"> </w:t>
            </w:r>
            <w:proofErr w:type="spellStart"/>
            <w:r w:rsidRPr="00696D3D">
              <w:rPr>
                <w:b/>
                <w:bCs/>
              </w:rPr>
              <w:t>KVKK’nın</w:t>
            </w:r>
            <w:proofErr w:type="spellEnd"/>
            <w:r w:rsidRPr="00696D3D">
              <w:rPr>
                <w:b/>
                <w:bCs/>
              </w:rPr>
              <w:t xml:space="preserve"> 5. maddesi kapsamında kanunlarda açıkça öngörülmesi, bir sözleşmenin kurulması veya ifasıyla doğrudan doğruya ilgili olması, veri sorumlusunun hukuki yükümlülüğünü yerine getirebilmesi ve meşru menfaatleri kapsamında işlenmektedir.</w:t>
            </w:r>
          </w:p>
        </w:tc>
      </w:tr>
      <w:tr w:rsidR="00A967D2" w14:paraId="4FD38021" w14:textId="77777777" w:rsidTr="00A967D2">
        <w:tc>
          <w:tcPr>
            <w:tcW w:w="4531" w:type="dxa"/>
          </w:tcPr>
          <w:p w14:paraId="63E81786" w14:textId="56F7E27D" w:rsidR="00A967D2" w:rsidRDefault="0006609F">
            <w:pPr>
              <w:rPr>
                <w:b/>
                <w:bCs/>
              </w:rPr>
            </w:pPr>
            <w:r w:rsidRPr="001B28E3">
              <w:rPr>
                <w:b/>
                <w:bCs/>
              </w:rPr>
              <w:t>Kişisel Verileri Toplama Yöntemleri</w:t>
            </w:r>
          </w:p>
        </w:tc>
        <w:tc>
          <w:tcPr>
            <w:tcW w:w="4531" w:type="dxa"/>
          </w:tcPr>
          <w:p w14:paraId="59DB5EDF" w14:textId="42125FFD" w:rsidR="00A967D2" w:rsidRDefault="0006609F">
            <w:pPr>
              <w:rPr>
                <w:b/>
                <w:bCs/>
              </w:rPr>
            </w:pPr>
            <w:r w:rsidRPr="001B28E3">
              <w:t>Yukarıda belirtilen</w:t>
            </w:r>
            <w:r w:rsidR="00696D3D">
              <w:t xml:space="preserve"> </w:t>
            </w:r>
            <w:r w:rsidR="00696D3D" w:rsidRPr="00696D3D">
              <w:t>Kişisel verileriniz; basılı ve elektronik formlar, banka transfer kayıtları, muhasebe kayıtları, dekontlar ve sözleşmeler aracılığıyla toplanmaktadır.</w:t>
            </w:r>
          </w:p>
        </w:tc>
      </w:tr>
    </w:tbl>
    <w:p w14:paraId="0E0C3F63" w14:textId="77777777" w:rsidR="00A967D2" w:rsidRDefault="00A967D2">
      <w:pPr>
        <w:rPr>
          <w:b/>
          <w:bCs/>
        </w:rPr>
      </w:pPr>
    </w:p>
    <w:p w14:paraId="2177B91E" w14:textId="77777777" w:rsidR="00CB79BF" w:rsidRDefault="00CB79BF">
      <w:pPr>
        <w:rPr>
          <w:b/>
          <w:bCs/>
        </w:rPr>
      </w:pPr>
      <w:r>
        <w:rPr>
          <w:b/>
          <w:bCs/>
        </w:rPr>
        <w:t xml:space="preserve"> </w:t>
      </w:r>
    </w:p>
    <w:p w14:paraId="2FEE38F4" w14:textId="77777777" w:rsidR="00CB79BF" w:rsidRDefault="00CB79BF">
      <w:pPr>
        <w:rPr>
          <w:b/>
          <w:bCs/>
        </w:rPr>
      </w:pPr>
    </w:p>
    <w:p w14:paraId="185F3AD2" w14:textId="77777777" w:rsidR="00CB79BF" w:rsidRDefault="00CB79BF">
      <w:pPr>
        <w:rPr>
          <w:b/>
          <w:bCs/>
        </w:rPr>
      </w:pPr>
    </w:p>
    <w:p w14:paraId="3EE67D1C" w14:textId="77777777" w:rsidR="00CB79BF" w:rsidRDefault="00CB79BF">
      <w:pPr>
        <w:rPr>
          <w:b/>
          <w:bCs/>
        </w:rPr>
      </w:pPr>
    </w:p>
    <w:p w14:paraId="4667BB5C" w14:textId="77777777" w:rsidR="00CB79BF" w:rsidRDefault="00CB79BF">
      <w:pPr>
        <w:rPr>
          <w:b/>
          <w:bCs/>
        </w:rPr>
      </w:pPr>
    </w:p>
    <w:p w14:paraId="2AD5CAE5" w14:textId="77777777" w:rsidR="00696D3D" w:rsidRDefault="00696D3D">
      <w:pPr>
        <w:rPr>
          <w:b/>
          <w:bCs/>
        </w:rPr>
      </w:pPr>
    </w:p>
    <w:p w14:paraId="28374D19" w14:textId="77777777" w:rsidR="00696D3D" w:rsidRDefault="00696D3D">
      <w:pPr>
        <w:rPr>
          <w:b/>
          <w:bCs/>
        </w:rPr>
      </w:pPr>
    </w:p>
    <w:p w14:paraId="4059A46D" w14:textId="77777777" w:rsidR="00696D3D" w:rsidRDefault="00696D3D">
      <w:pPr>
        <w:rPr>
          <w:b/>
          <w:bCs/>
        </w:rPr>
      </w:pPr>
    </w:p>
    <w:p w14:paraId="582208A3" w14:textId="77777777" w:rsidR="00696D3D" w:rsidRDefault="00696D3D">
      <w:pPr>
        <w:rPr>
          <w:b/>
          <w:bCs/>
        </w:rPr>
      </w:pPr>
    </w:p>
    <w:p w14:paraId="4CA1284A" w14:textId="77777777" w:rsidR="00696D3D" w:rsidRDefault="00696D3D">
      <w:pPr>
        <w:rPr>
          <w:b/>
          <w:bCs/>
        </w:rPr>
      </w:pPr>
    </w:p>
    <w:p w14:paraId="7E711888" w14:textId="77777777" w:rsidR="00696D3D" w:rsidRDefault="00696D3D">
      <w:pPr>
        <w:rPr>
          <w:b/>
          <w:bCs/>
        </w:rPr>
      </w:pPr>
    </w:p>
    <w:p w14:paraId="14B32F83" w14:textId="77777777" w:rsidR="00696D3D" w:rsidRDefault="00696D3D">
      <w:pPr>
        <w:rPr>
          <w:b/>
          <w:bCs/>
        </w:rPr>
      </w:pPr>
    </w:p>
    <w:p w14:paraId="6083E6AE" w14:textId="77777777" w:rsidR="00696D3D" w:rsidRDefault="00696D3D">
      <w:pPr>
        <w:rPr>
          <w:b/>
          <w:bCs/>
        </w:rPr>
      </w:pPr>
    </w:p>
    <w:p w14:paraId="02510CCE" w14:textId="77777777" w:rsidR="00696D3D" w:rsidRDefault="00696D3D">
      <w:pPr>
        <w:rPr>
          <w:b/>
          <w:bCs/>
        </w:rPr>
      </w:pPr>
    </w:p>
    <w:p w14:paraId="0A45C533" w14:textId="77777777" w:rsidR="00696D3D" w:rsidRDefault="00696D3D">
      <w:pPr>
        <w:rPr>
          <w:b/>
          <w:bCs/>
        </w:rPr>
      </w:pPr>
    </w:p>
    <w:p w14:paraId="07E43892" w14:textId="77777777" w:rsidR="00696D3D" w:rsidRDefault="00696D3D">
      <w:pPr>
        <w:rPr>
          <w:b/>
          <w:bCs/>
        </w:rPr>
      </w:pPr>
    </w:p>
    <w:p w14:paraId="33FB993E" w14:textId="31AAFE22" w:rsidR="0006609F" w:rsidRDefault="0006609F">
      <w:pPr>
        <w:rPr>
          <w:b/>
          <w:bCs/>
        </w:rPr>
      </w:pPr>
      <w:r>
        <w:rPr>
          <w:b/>
          <w:bCs/>
        </w:rPr>
        <w:t xml:space="preserve">Mesleki Deneyim Bilgileri </w:t>
      </w:r>
    </w:p>
    <w:tbl>
      <w:tblPr>
        <w:tblStyle w:val="TabloKlavuzu"/>
        <w:tblW w:w="0" w:type="auto"/>
        <w:tblLook w:val="04A0" w:firstRow="1" w:lastRow="0" w:firstColumn="1" w:lastColumn="0" w:noHBand="0" w:noVBand="1"/>
      </w:tblPr>
      <w:tblGrid>
        <w:gridCol w:w="4531"/>
        <w:gridCol w:w="4531"/>
      </w:tblGrid>
      <w:tr w:rsidR="0006609F" w14:paraId="0AEF9CD3" w14:textId="77777777" w:rsidTr="0006609F">
        <w:tc>
          <w:tcPr>
            <w:tcW w:w="4531" w:type="dxa"/>
          </w:tcPr>
          <w:p w14:paraId="3FC96DE3" w14:textId="1046B694" w:rsidR="0006609F" w:rsidRDefault="0006609F" w:rsidP="0006609F">
            <w:pPr>
              <w:rPr>
                <w:b/>
                <w:bCs/>
              </w:rPr>
            </w:pPr>
            <w:r w:rsidRPr="00407A50">
              <w:rPr>
                <w:b/>
                <w:bCs/>
              </w:rPr>
              <w:t>İşlenen Kişisel Veriler</w:t>
            </w:r>
          </w:p>
        </w:tc>
        <w:tc>
          <w:tcPr>
            <w:tcW w:w="4531" w:type="dxa"/>
          </w:tcPr>
          <w:p w14:paraId="2D8964DF" w14:textId="545285E3" w:rsidR="0006609F" w:rsidRDefault="0006609F" w:rsidP="0006609F">
            <w:pPr>
              <w:rPr>
                <w:b/>
                <w:bCs/>
              </w:rPr>
            </w:pPr>
            <w:r>
              <w:rPr>
                <w:b/>
                <w:bCs/>
              </w:rPr>
              <w:t>Kişisel Veri İşleme Amaçları</w:t>
            </w:r>
          </w:p>
        </w:tc>
      </w:tr>
      <w:tr w:rsidR="0006609F" w14:paraId="1EC0229B" w14:textId="77777777" w:rsidTr="0006609F">
        <w:tc>
          <w:tcPr>
            <w:tcW w:w="4531" w:type="dxa"/>
          </w:tcPr>
          <w:p w14:paraId="407DAE85" w14:textId="77777777" w:rsidR="00696D3D" w:rsidRDefault="00696D3D" w:rsidP="0006609F">
            <w:pPr>
              <w:rPr>
                <w:b/>
                <w:bCs/>
              </w:rPr>
            </w:pPr>
            <w:r w:rsidRPr="00696D3D">
              <w:rPr>
                <w:b/>
                <w:bCs/>
              </w:rPr>
              <w:t>Meslek ve meslek kodu</w:t>
            </w:r>
          </w:p>
          <w:p w14:paraId="11468C50" w14:textId="1743C73A" w:rsidR="00696D3D" w:rsidRDefault="00696D3D" w:rsidP="0006609F">
            <w:pPr>
              <w:rPr>
                <w:b/>
                <w:bCs/>
              </w:rPr>
            </w:pPr>
            <w:r w:rsidRPr="00696D3D">
              <w:rPr>
                <w:b/>
                <w:bCs/>
              </w:rPr>
              <w:t xml:space="preserve">Eğitim bilgileri </w:t>
            </w:r>
          </w:p>
          <w:p w14:paraId="5A4C68C3" w14:textId="0C8031A1" w:rsidR="00696D3D" w:rsidRDefault="00696D3D" w:rsidP="0006609F">
            <w:pPr>
              <w:rPr>
                <w:b/>
                <w:bCs/>
              </w:rPr>
            </w:pPr>
            <w:r w:rsidRPr="00696D3D">
              <w:rPr>
                <w:b/>
                <w:bCs/>
              </w:rPr>
              <w:t>Mesleki deneyim</w:t>
            </w:r>
          </w:p>
          <w:p w14:paraId="1FEF4ABA" w14:textId="7638CD0D" w:rsidR="00696D3D" w:rsidRDefault="00696D3D" w:rsidP="0006609F">
            <w:pPr>
              <w:rPr>
                <w:b/>
                <w:bCs/>
              </w:rPr>
            </w:pPr>
            <w:r w:rsidRPr="00696D3D">
              <w:rPr>
                <w:b/>
                <w:bCs/>
              </w:rPr>
              <w:t xml:space="preserve"> Sertifikalar </w:t>
            </w:r>
          </w:p>
          <w:p w14:paraId="25600E04" w14:textId="0C1CED71" w:rsidR="0006609F" w:rsidRDefault="00696D3D" w:rsidP="0006609F">
            <w:pPr>
              <w:rPr>
                <w:b/>
                <w:bCs/>
              </w:rPr>
            </w:pPr>
            <w:r w:rsidRPr="00696D3D">
              <w:rPr>
                <w:b/>
                <w:bCs/>
              </w:rPr>
              <w:t>Kullanılan yazılımlar ve mesleki araçlar</w:t>
            </w:r>
          </w:p>
        </w:tc>
        <w:tc>
          <w:tcPr>
            <w:tcW w:w="4531" w:type="dxa"/>
          </w:tcPr>
          <w:p w14:paraId="22F186CF" w14:textId="3CA3D681" w:rsidR="00696D3D" w:rsidRPr="00696D3D" w:rsidRDefault="00696D3D" w:rsidP="00696D3D">
            <w:pPr>
              <w:rPr>
                <w:b/>
                <w:bCs/>
              </w:rPr>
            </w:pPr>
            <w:r w:rsidRPr="00696D3D">
              <w:rPr>
                <w:b/>
                <w:bCs/>
              </w:rPr>
              <w:t xml:space="preserve"> Çalışanlar için iş akdi ve mevzuattan kaynaklı yükümlülüklerin yerine getirilmesi </w:t>
            </w:r>
          </w:p>
          <w:p w14:paraId="26CD6CF9" w14:textId="64892A0F" w:rsidR="00696D3D" w:rsidRPr="00696D3D" w:rsidRDefault="00696D3D" w:rsidP="00696D3D">
            <w:pPr>
              <w:rPr>
                <w:b/>
                <w:bCs/>
              </w:rPr>
            </w:pPr>
            <w:r w:rsidRPr="00696D3D">
              <w:rPr>
                <w:b/>
                <w:bCs/>
              </w:rPr>
              <w:t xml:space="preserve"> İnsan kaynakları süreçlerinin yürütülmesi </w:t>
            </w:r>
          </w:p>
          <w:p w14:paraId="31DA41A8" w14:textId="23ED391F" w:rsidR="00696D3D" w:rsidRPr="00696D3D" w:rsidRDefault="00696D3D" w:rsidP="00696D3D">
            <w:pPr>
              <w:rPr>
                <w:b/>
                <w:bCs/>
              </w:rPr>
            </w:pPr>
            <w:r w:rsidRPr="00696D3D">
              <w:rPr>
                <w:b/>
                <w:bCs/>
              </w:rPr>
              <w:t xml:space="preserve">  Bilgi güvenliği süreçlerinin yürütülmesi </w:t>
            </w:r>
          </w:p>
          <w:p w14:paraId="72BE04FB" w14:textId="77777777" w:rsidR="00696D3D" w:rsidRDefault="00696D3D" w:rsidP="00696D3D">
            <w:pPr>
              <w:rPr>
                <w:b/>
                <w:bCs/>
              </w:rPr>
            </w:pPr>
            <w:r w:rsidRPr="00696D3D">
              <w:rPr>
                <w:b/>
                <w:bCs/>
              </w:rPr>
              <w:t xml:space="preserve">  Yetkili kişi, kurum ve kuruluşlara bilgi </w:t>
            </w:r>
            <w:r>
              <w:rPr>
                <w:b/>
                <w:bCs/>
              </w:rPr>
              <w:t xml:space="preserve">   </w:t>
            </w:r>
          </w:p>
          <w:p w14:paraId="71066E3E" w14:textId="57E14387" w:rsidR="00E95C10" w:rsidRDefault="00696D3D" w:rsidP="00696D3D">
            <w:pPr>
              <w:rPr>
                <w:b/>
                <w:bCs/>
              </w:rPr>
            </w:pPr>
            <w:r w:rsidRPr="00696D3D">
              <w:rPr>
                <w:b/>
                <w:bCs/>
              </w:rPr>
              <w:t>Verilmesi</w:t>
            </w:r>
          </w:p>
        </w:tc>
      </w:tr>
      <w:tr w:rsidR="0006609F" w14:paraId="743E479C" w14:textId="77777777" w:rsidTr="0006609F">
        <w:tc>
          <w:tcPr>
            <w:tcW w:w="4531" w:type="dxa"/>
          </w:tcPr>
          <w:p w14:paraId="4BFC654E" w14:textId="3ED326CE" w:rsidR="0006609F" w:rsidRDefault="00E95C10" w:rsidP="0006609F">
            <w:pPr>
              <w:rPr>
                <w:b/>
                <w:bCs/>
              </w:rPr>
            </w:pPr>
            <w:r w:rsidRPr="001B28E3">
              <w:rPr>
                <w:b/>
                <w:bCs/>
              </w:rPr>
              <w:t>Kişisel Verilerin İşlenmesinin Hukuki Sebepleri</w:t>
            </w:r>
          </w:p>
        </w:tc>
        <w:tc>
          <w:tcPr>
            <w:tcW w:w="4531" w:type="dxa"/>
          </w:tcPr>
          <w:p w14:paraId="397AC670" w14:textId="7D373662" w:rsidR="00696D3D" w:rsidRDefault="00696D3D" w:rsidP="00696D3D">
            <w:pPr>
              <w:rPr>
                <w:b/>
                <w:bCs/>
              </w:rPr>
            </w:pPr>
            <w:r w:rsidRPr="00696D3D">
              <w:rPr>
                <w:b/>
                <w:bCs/>
              </w:rPr>
              <w:t xml:space="preserve">Kişisel verileriniz, Aslan </w:t>
            </w:r>
            <w:r>
              <w:rPr>
                <w:b/>
                <w:bCs/>
              </w:rPr>
              <w:t xml:space="preserve"> </w:t>
            </w:r>
            <w:r w:rsidRPr="00696D3D">
              <w:rPr>
                <w:b/>
                <w:bCs/>
              </w:rPr>
              <w:t xml:space="preserve">tarafından yukarıda sayılan amaçların gerçekleştirilmesi doğrultusunda; </w:t>
            </w:r>
            <w:proofErr w:type="spellStart"/>
            <w:r w:rsidRPr="00696D3D">
              <w:rPr>
                <w:b/>
                <w:bCs/>
              </w:rPr>
              <w:t>KVKK’nın</w:t>
            </w:r>
            <w:proofErr w:type="spellEnd"/>
            <w:r w:rsidRPr="00696D3D">
              <w:rPr>
                <w:b/>
                <w:bCs/>
              </w:rPr>
              <w:t xml:space="preserve"> 5. maddesi kapsamında kanunlarda açıkça öngörülmesi, bir sözleşmenin kurulması veya ifasıyla doğrudan doğruya ilgili olması, veri sorumlusunun hukuki yükümlülüğünü yerine getirebilmesi ve meşru menfaatleri kapsamında işlenmektedir.</w:t>
            </w:r>
          </w:p>
          <w:p w14:paraId="2CC748BD" w14:textId="595AE0D3" w:rsidR="0006609F" w:rsidRDefault="0006609F" w:rsidP="00E95C10">
            <w:pPr>
              <w:rPr>
                <w:b/>
                <w:bCs/>
              </w:rPr>
            </w:pPr>
          </w:p>
        </w:tc>
      </w:tr>
      <w:tr w:rsidR="0006609F" w14:paraId="3BA8BEF7" w14:textId="77777777" w:rsidTr="0006609F">
        <w:tc>
          <w:tcPr>
            <w:tcW w:w="4531" w:type="dxa"/>
          </w:tcPr>
          <w:p w14:paraId="144E1A6B" w14:textId="05517DC9" w:rsidR="0006609F" w:rsidRDefault="00E95C10" w:rsidP="0006609F">
            <w:pPr>
              <w:rPr>
                <w:b/>
                <w:bCs/>
              </w:rPr>
            </w:pPr>
            <w:r w:rsidRPr="001B28E3">
              <w:rPr>
                <w:b/>
                <w:bCs/>
              </w:rPr>
              <w:t>Kişisel Verileri Toplama Yöntemleri</w:t>
            </w:r>
          </w:p>
        </w:tc>
        <w:tc>
          <w:tcPr>
            <w:tcW w:w="4531" w:type="dxa"/>
          </w:tcPr>
          <w:p w14:paraId="787AA54E" w14:textId="77777777" w:rsidR="00696D3D" w:rsidRPr="00696D3D" w:rsidRDefault="00696D3D" w:rsidP="00696D3D">
            <w:pPr>
              <w:rPr>
                <w:b/>
                <w:bCs/>
              </w:rPr>
            </w:pPr>
            <w:r w:rsidRPr="00696D3D">
              <w:rPr>
                <w:b/>
                <w:bCs/>
              </w:rPr>
              <w:t>Kişisel verileriniz; basılı ve elektronik formlar, özgeçmiş (CV), iş başvuru formları, e-posta yazışmaları ve mülakat süreçleri aracılığıyla toplanmaktadır.</w:t>
            </w:r>
          </w:p>
          <w:p w14:paraId="13584055" w14:textId="6D772910" w:rsidR="0006609F" w:rsidRDefault="0006609F" w:rsidP="0006609F">
            <w:pPr>
              <w:rPr>
                <w:b/>
                <w:bCs/>
              </w:rPr>
            </w:pPr>
          </w:p>
        </w:tc>
      </w:tr>
    </w:tbl>
    <w:p w14:paraId="4E8CEB86" w14:textId="77777777" w:rsidR="0006609F" w:rsidRDefault="0006609F">
      <w:pPr>
        <w:rPr>
          <w:b/>
          <w:bCs/>
        </w:rPr>
      </w:pPr>
    </w:p>
    <w:p w14:paraId="300A089E" w14:textId="07BD9FF2" w:rsidR="00E95C10" w:rsidRDefault="00E95C10">
      <w:pPr>
        <w:rPr>
          <w:b/>
          <w:bCs/>
        </w:rPr>
      </w:pPr>
      <w:r>
        <w:rPr>
          <w:b/>
          <w:bCs/>
        </w:rPr>
        <w:t xml:space="preserve">Görsel ve işitsel Kayıt Bilgileri </w:t>
      </w:r>
    </w:p>
    <w:tbl>
      <w:tblPr>
        <w:tblStyle w:val="TabloKlavuzu"/>
        <w:tblW w:w="0" w:type="auto"/>
        <w:tblLook w:val="04A0" w:firstRow="1" w:lastRow="0" w:firstColumn="1" w:lastColumn="0" w:noHBand="0" w:noVBand="1"/>
      </w:tblPr>
      <w:tblGrid>
        <w:gridCol w:w="4531"/>
        <w:gridCol w:w="4531"/>
      </w:tblGrid>
      <w:tr w:rsidR="00E95C10" w14:paraId="2CE89442" w14:textId="77777777" w:rsidTr="00E95C10">
        <w:tc>
          <w:tcPr>
            <w:tcW w:w="4531" w:type="dxa"/>
          </w:tcPr>
          <w:p w14:paraId="51D5B14E" w14:textId="112041FF" w:rsidR="00E95C10" w:rsidRDefault="00E95C10">
            <w:pPr>
              <w:rPr>
                <w:b/>
                <w:bCs/>
              </w:rPr>
            </w:pPr>
            <w:r w:rsidRPr="00407A50">
              <w:rPr>
                <w:b/>
                <w:bCs/>
              </w:rPr>
              <w:t>İşlenen Kişisel Veriler</w:t>
            </w:r>
          </w:p>
        </w:tc>
        <w:tc>
          <w:tcPr>
            <w:tcW w:w="4531" w:type="dxa"/>
          </w:tcPr>
          <w:p w14:paraId="0DFFE45E" w14:textId="6C8B4A7C" w:rsidR="00E95C10" w:rsidRDefault="00E95C10">
            <w:pPr>
              <w:rPr>
                <w:b/>
                <w:bCs/>
              </w:rPr>
            </w:pPr>
            <w:r>
              <w:rPr>
                <w:b/>
                <w:bCs/>
              </w:rPr>
              <w:t>Kişisel Veri İşleme Amaçları</w:t>
            </w:r>
          </w:p>
        </w:tc>
      </w:tr>
      <w:tr w:rsidR="00E95C10" w14:paraId="407A2661" w14:textId="77777777" w:rsidTr="00E95C10">
        <w:tc>
          <w:tcPr>
            <w:tcW w:w="4531" w:type="dxa"/>
          </w:tcPr>
          <w:p w14:paraId="06CC31C7" w14:textId="77777777" w:rsidR="006D4937" w:rsidRDefault="00A5242D" w:rsidP="00A5242D">
            <w:pPr>
              <w:rPr>
                <w:b/>
                <w:bCs/>
              </w:rPr>
            </w:pPr>
            <w:r>
              <w:rPr>
                <w:b/>
                <w:bCs/>
              </w:rPr>
              <w:t>Kamera görüntü kayıtları (CCTV)</w:t>
            </w:r>
          </w:p>
          <w:p w14:paraId="718C84F6" w14:textId="2225DA39" w:rsidR="00A5242D" w:rsidRDefault="00A5242D" w:rsidP="00A5242D">
            <w:pPr>
              <w:rPr>
                <w:b/>
                <w:bCs/>
              </w:rPr>
            </w:pPr>
          </w:p>
        </w:tc>
        <w:tc>
          <w:tcPr>
            <w:tcW w:w="4531" w:type="dxa"/>
          </w:tcPr>
          <w:p w14:paraId="283109E9" w14:textId="602D74AC" w:rsidR="00826228" w:rsidRPr="00826228" w:rsidRDefault="00826228" w:rsidP="00826228">
            <w:pPr>
              <w:rPr>
                <w:b/>
                <w:bCs/>
              </w:rPr>
            </w:pPr>
            <w:r w:rsidRPr="00826228">
              <w:rPr>
                <w:b/>
                <w:bCs/>
              </w:rPr>
              <w:t xml:space="preserve"> Fiziksel mekân güvenliğinin temini </w:t>
            </w:r>
          </w:p>
          <w:p w14:paraId="7C55E896" w14:textId="31ECA239" w:rsidR="00826228" w:rsidRPr="00826228" w:rsidRDefault="00826228" w:rsidP="00826228">
            <w:pPr>
              <w:rPr>
                <w:b/>
                <w:bCs/>
              </w:rPr>
            </w:pPr>
            <w:r w:rsidRPr="00826228">
              <w:rPr>
                <w:b/>
                <w:bCs/>
              </w:rPr>
              <w:t xml:space="preserve"> Bilgi güvenliği süreçlerinin yürütülmesi </w:t>
            </w:r>
          </w:p>
          <w:p w14:paraId="06C8C47F" w14:textId="32B6E7B9" w:rsidR="00826228" w:rsidRPr="00826228" w:rsidRDefault="00826228" w:rsidP="00826228">
            <w:pPr>
              <w:rPr>
                <w:b/>
                <w:bCs/>
              </w:rPr>
            </w:pPr>
            <w:r w:rsidRPr="00826228">
              <w:rPr>
                <w:b/>
                <w:bCs/>
              </w:rPr>
              <w:t xml:space="preserve">  Çalışanlar için iş akdi ve mevzuattan kaynaklı yükümlülüklerin yerine getirilmesi </w:t>
            </w:r>
          </w:p>
          <w:p w14:paraId="36D5BB2B" w14:textId="5284261C" w:rsidR="00E95C10" w:rsidRDefault="00826228" w:rsidP="00826228">
            <w:pPr>
              <w:rPr>
                <w:b/>
                <w:bCs/>
              </w:rPr>
            </w:pPr>
            <w:r w:rsidRPr="00826228">
              <w:rPr>
                <w:b/>
                <w:bCs/>
              </w:rPr>
              <w:t xml:space="preserve"> Yetkili kişi, kurum ve kuruluşlara bilgi verilmesi</w:t>
            </w:r>
          </w:p>
        </w:tc>
      </w:tr>
      <w:tr w:rsidR="006D4937" w14:paraId="599A9990" w14:textId="77777777" w:rsidTr="00E95C10">
        <w:tc>
          <w:tcPr>
            <w:tcW w:w="4531" w:type="dxa"/>
          </w:tcPr>
          <w:p w14:paraId="291F3533" w14:textId="1DEE6DBC" w:rsidR="006D4937" w:rsidRDefault="006D4937" w:rsidP="006D4937">
            <w:pPr>
              <w:rPr>
                <w:b/>
                <w:bCs/>
              </w:rPr>
            </w:pPr>
            <w:r w:rsidRPr="001B28E3">
              <w:rPr>
                <w:b/>
                <w:bCs/>
              </w:rPr>
              <w:t>Kişisel Verilerin İşlenmesinin Hukuki Sebepleri</w:t>
            </w:r>
          </w:p>
        </w:tc>
        <w:tc>
          <w:tcPr>
            <w:tcW w:w="4531" w:type="dxa"/>
          </w:tcPr>
          <w:p w14:paraId="2D48B6D3" w14:textId="38EB3066" w:rsidR="00A256EC" w:rsidRDefault="00826228" w:rsidP="00A256EC">
            <w:pPr>
              <w:rPr>
                <w:b/>
                <w:bCs/>
              </w:rPr>
            </w:pPr>
            <w:r w:rsidRPr="00826228">
              <w:t xml:space="preserve"> Kişisel verileriniz, Aslan tarafından yukarıda sayılan amaçların gerçekleştirilmesi doğrultusunda; </w:t>
            </w:r>
            <w:proofErr w:type="spellStart"/>
            <w:r w:rsidRPr="00826228">
              <w:t>KVKK’nın</w:t>
            </w:r>
            <w:proofErr w:type="spellEnd"/>
            <w:r w:rsidRPr="00826228">
              <w:t xml:space="preserve"> 5. maddesi kapsamında kanunlarda açıkça öngörülmesi, veri sorumlusunun hukuki yükümlülüklerini yerine getirebilmesi ve şirketimizin meşru menfaatleri kapsamında fiziksel güvenliğin sağlanması amacıyla işlenmektedir.</w:t>
            </w:r>
          </w:p>
        </w:tc>
      </w:tr>
      <w:tr w:rsidR="006D4937" w14:paraId="54D77460" w14:textId="77777777" w:rsidTr="00E95C10">
        <w:tc>
          <w:tcPr>
            <w:tcW w:w="4531" w:type="dxa"/>
          </w:tcPr>
          <w:p w14:paraId="1B020C25" w14:textId="43469B22" w:rsidR="006D4937" w:rsidRDefault="006D4937" w:rsidP="006D4937">
            <w:pPr>
              <w:rPr>
                <w:b/>
                <w:bCs/>
              </w:rPr>
            </w:pPr>
            <w:r w:rsidRPr="001B28E3">
              <w:rPr>
                <w:b/>
                <w:bCs/>
              </w:rPr>
              <w:t>Kişisel Verileri Toplama Yöntemleri</w:t>
            </w:r>
          </w:p>
        </w:tc>
        <w:tc>
          <w:tcPr>
            <w:tcW w:w="4531" w:type="dxa"/>
          </w:tcPr>
          <w:p w14:paraId="3898B152" w14:textId="49BFA764" w:rsidR="006D4937" w:rsidRPr="00A256EC" w:rsidRDefault="00A256EC" w:rsidP="006D4937">
            <w:r w:rsidRPr="00A256EC">
              <w:t xml:space="preserve">Yukarıda belirtilen </w:t>
            </w:r>
            <w:r w:rsidR="00826228" w:rsidRPr="00826228">
              <w:t>Kişisel verileriniz; kapalı devre kamera sistemleri (CCTV), güvenlik altyapıları ve ilgili elektronik kayıt sistemleri aracılığıyla otomatik yöntemlerle toplanmaktadır.</w:t>
            </w:r>
          </w:p>
        </w:tc>
      </w:tr>
    </w:tbl>
    <w:p w14:paraId="73A0A253" w14:textId="77777777" w:rsidR="00E95C10" w:rsidRDefault="00E95C10">
      <w:pPr>
        <w:rPr>
          <w:b/>
          <w:bCs/>
        </w:rPr>
      </w:pPr>
    </w:p>
    <w:p w14:paraId="2D0FF18E" w14:textId="77777777" w:rsidR="006D4937" w:rsidRDefault="006D4937">
      <w:pPr>
        <w:rPr>
          <w:b/>
          <w:bCs/>
        </w:rPr>
      </w:pPr>
    </w:p>
    <w:p w14:paraId="7CBD9E8F" w14:textId="77777777" w:rsidR="006D4937" w:rsidRDefault="006D4937">
      <w:pPr>
        <w:rPr>
          <w:b/>
          <w:bCs/>
        </w:rPr>
      </w:pPr>
    </w:p>
    <w:p w14:paraId="51DFF384" w14:textId="77777777" w:rsidR="00860DEE" w:rsidRDefault="00860DEE">
      <w:pPr>
        <w:rPr>
          <w:b/>
          <w:bCs/>
        </w:rPr>
      </w:pPr>
    </w:p>
    <w:p w14:paraId="3A03271A" w14:textId="77777777" w:rsidR="00860DEE" w:rsidRDefault="00860DEE">
      <w:pPr>
        <w:rPr>
          <w:b/>
          <w:bCs/>
        </w:rPr>
      </w:pPr>
    </w:p>
    <w:p w14:paraId="62424CED" w14:textId="77777777" w:rsidR="00860DEE" w:rsidRDefault="00860DEE">
      <w:pPr>
        <w:rPr>
          <w:b/>
          <w:bCs/>
        </w:rPr>
      </w:pPr>
    </w:p>
    <w:p w14:paraId="7A7A2727" w14:textId="77777777" w:rsidR="00860DEE" w:rsidRDefault="00860DEE">
      <w:pPr>
        <w:rPr>
          <w:b/>
          <w:bCs/>
        </w:rPr>
      </w:pPr>
    </w:p>
    <w:p w14:paraId="6A71259D" w14:textId="77777777" w:rsidR="00860DEE" w:rsidRDefault="00860DEE">
      <w:pPr>
        <w:rPr>
          <w:b/>
          <w:bCs/>
        </w:rPr>
      </w:pPr>
    </w:p>
    <w:p w14:paraId="189D7892" w14:textId="77777777" w:rsidR="00860DEE" w:rsidRDefault="00860DEE">
      <w:pPr>
        <w:rPr>
          <w:b/>
          <w:bCs/>
        </w:rPr>
      </w:pPr>
    </w:p>
    <w:p w14:paraId="3556BBF7" w14:textId="77777777" w:rsidR="00860DEE" w:rsidRDefault="00860DEE">
      <w:pPr>
        <w:rPr>
          <w:b/>
          <w:bCs/>
        </w:rPr>
      </w:pPr>
    </w:p>
    <w:p w14:paraId="4CEBC01D" w14:textId="77777777" w:rsidR="00860DEE" w:rsidRDefault="00860DEE">
      <w:pPr>
        <w:rPr>
          <w:b/>
          <w:bCs/>
        </w:rPr>
      </w:pPr>
    </w:p>
    <w:p w14:paraId="2FC29CFF" w14:textId="77777777" w:rsidR="00860DEE" w:rsidRDefault="00860DEE">
      <w:pPr>
        <w:rPr>
          <w:b/>
          <w:bCs/>
        </w:rPr>
      </w:pPr>
    </w:p>
    <w:p w14:paraId="2049B9E9" w14:textId="77777777" w:rsidR="00860DEE" w:rsidRDefault="00860DEE">
      <w:pPr>
        <w:rPr>
          <w:b/>
          <w:bCs/>
        </w:rPr>
      </w:pPr>
    </w:p>
    <w:p w14:paraId="1BABCC04" w14:textId="580DB0F0" w:rsidR="00E95C10" w:rsidRDefault="006D4937">
      <w:pPr>
        <w:rPr>
          <w:b/>
          <w:bCs/>
        </w:rPr>
      </w:pPr>
      <w:r>
        <w:rPr>
          <w:b/>
          <w:bCs/>
        </w:rPr>
        <w:t xml:space="preserve">Sağlık Bilgileri </w:t>
      </w:r>
    </w:p>
    <w:tbl>
      <w:tblPr>
        <w:tblStyle w:val="TabloKlavuzu"/>
        <w:tblW w:w="0" w:type="auto"/>
        <w:tblLook w:val="04A0" w:firstRow="1" w:lastRow="0" w:firstColumn="1" w:lastColumn="0" w:noHBand="0" w:noVBand="1"/>
      </w:tblPr>
      <w:tblGrid>
        <w:gridCol w:w="4531"/>
        <w:gridCol w:w="4531"/>
      </w:tblGrid>
      <w:tr w:rsidR="006D4937" w14:paraId="31D9DB78" w14:textId="77777777" w:rsidTr="006D4937">
        <w:tc>
          <w:tcPr>
            <w:tcW w:w="4531" w:type="dxa"/>
          </w:tcPr>
          <w:p w14:paraId="03122FDE" w14:textId="191C6F8D" w:rsidR="006D4937" w:rsidRDefault="006D4937">
            <w:pPr>
              <w:rPr>
                <w:b/>
                <w:bCs/>
              </w:rPr>
            </w:pPr>
            <w:r w:rsidRPr="00407A50">
              <w:rPr>
                <w:b/>
                <w:bCs/>
              </w:rPr>
              <w:t>İşlenen Kişisel Veriler</w:t>
            </w:r>
          </w:p>
        </w:tc>
        <w:tc>
          <w:tcPr>
            <w:tcW w:w="4531" w:type="dxa"/>
          </w:tcPr>
          <w:p w14:paraId="6BC2F910" w14:textId="41DBFB73" w:rsidR="006D4937" w:rsidRDefault="006D4937">
            <w:pPr>
              <w:rPr>
                <w:b/>
                <w:bCs/>
              </w:rPr>
            </w:pPr>
            <w:r>
              <w:rPr>
                <w:b/>
                <w:bCs/>
              </w:rPr>
              <w:t>Kişisel Veri İşleme Amaçları</w:t>
            </w:r>
          </w:p>
        </w:tc>
      </w:tr>
      <w:tr w:rsidR="006D4937" w14:paraId="09108055" w14:textId="77777777" w:rsidTr="006D4937">
        <w:tc>
          <w:tcPr>
            <w:tcW w:w="4531" w:type="dxa"/>
          </w:tcPr>
          <w:p w14:paraId="147BDBF3" w14:textId="77777777" w:rsidR="006D4937" w:rsidRDefault="006A3DD9">
            <w:pPr>
              <w:rPr>
                <w:b/>
                <w:bCs/>
              </w:rPr>
            </w:pPr>
            <w:r w:rsidRPr="006A3DD9">
              <w:rPr>
                <w:b/>
                <w:bCs/>
              </w:rPr>
              <w:t>Kan Grubu</w:t>
            </w:r>
          </w:p>
          <w:p w14:paraId="0DC5505B" w14:textId="7025F3BB" w:rsidR="006A3DD9" w:rsidRDefault="006A3DD9" w:rsidP="006A3DD9">
            <w:pPr>
              <w:rPr>
                <w:b/>
                <w:bCs/>
              </w:rPr>
            </w:pPr>
            <w:r w:rsidRPr="006A3DD9">
              <w:rPr>
                <w:b/>
                <w:bCs/>
              </w:rPr>
              <w:t xml:space="preserve"> Sağlık Raporu</w:t>
            </w:r>
          </w:p>
        </w:tc>
        <w:tc>
          <w:tcPr>
            <w:tcW w:w="4531" w:type="dxa"/>
          </w:tcPr>
          <w:p w14:paraId="167A1049" w14:textId="74015ADF" w:rsidR="00826228" w:rsidRPr="00826228" w:rsidRDefault="00826228" w:rsidP="00826228">
            <w:pPr>
              <w:rPr>
                <w:b/>
                <w:bCs/>
              </w:rPr>
            </w:pPr>
            <w:r w:rsidRPr="00826228">
              <w:rPr>
                <w:b/>
                <w:bCs/>
              </w:rPr>
              <w:t xml:space="preserve"> İş sağlığı ve güvenliği faaliyetlerinin yürütülmesi </w:t>
            </w:r>
          </w:p>
          <w:p w14:paraId="63CF6CA7" w14:textId="19ABD4DA" w:rsidR="00826228" w:rsidRPr="00826228" w:rsidRDefault="00826228" w:rsidP="00826228">
            <w:pPr>
              <w:rPr>
                <w:b/>
                <w:bCs/>
              </w:rPr>
            </w:pPr>
            <w:r w:rsidRPr="00826228">
              <w:rPr>
                <w:b/>
                <w:bCs/>
              </w:rPr>
              <w:lastRenderedPageBreak/>
              <w:t xml:space="preserve"> Çalışanlar için iş akdi ve mevzuattan kaynaklı yükümlülüklerin yerine getirilmesi </w:t>
            </w:r>
          </w:p>
          <w:p w14:paraId="65A86AA7" w14:textId="65B87584" w:rsidR="006A3DD9" w:rsidRDefault="00826228" w:rsidP="00826228">
            <w:pPr>
              <w:rPr>
                <w:b/>
                <w:bCs/>
              </w:rPr>
            </w:pPr>
            <w:r w:rsidRPr="00826228">
              <w:rPr>
                <w:b/>
                <w:bCs/>
              </w:rPr>
              <w:t xml:space="preserve"> Bilgi güvenliği süreçlerinin yürütülmesi</w:t>
            </w:r>
          </w:p>
        </w:tc>
      </w:tr>
      <w:tr w:rsidR="006D4937" w14:paraId="3A3F68D7" w14:textId="77777777" w:rsidTr="006D4937">
        <w:tc>
          <w:tcPr>
            <w:tcW w:w="4531" w:type="dxa"/>
          </w:tcPr>
          <w:p w14:paraId="5917F36D" w14:textId="219AE0EA" w:rsidR="006D4937" w:rsidRDefault="006D4937" w:rsidP="006D4937">
            <w:pPr>
              <w:rPr>
                <w:b/>
                <w:bCs/>
              </w:rPr>
            </w:pPr>
            <w:r w:rsidRPr="001B28E3">
              <w:rPr>
                <w:b/>
                <w:bCs/>
              </w:rPr>
              <w:lastRenderedPageBreak/>
              <w:t>Kişisel Verilerin İşlenmesinin Hukuki Sebepleri</w:t>
            </w:r>
          </w:p>
        </w:tc>
        <w:tc>
          <w:tcPr>
            <w:tcW w:w="4531" w:type="dxa"/>
          </w:tcPr>
          <w:p w14:paraId="04E67143" w14:textId="7E552002" w:rsidR="00860DEE" w:rsidRDefault="00826228" w:rsidP="00860DEE">
            <w:pPr>
              <w:rPr>
                <w:b/>
                <w:bCs/>
              </w:rPr>
            </w:pPr>
            <w:r>
              <w:rPr>
                <w:b/>
                <w:bCs/>
              </w:rPr>
              <w:t>S</w:t>
            </w:r>
            <w:r w:rsidRPr="00826228">
              <w:rPr>
                <w:b/>
                <w:bCs/>
              </w:rPr>
              <w:t xml:space="preserve">ağlık verileriniz özel nitelikli kişisel veri kapsamında olup, Aslan tarafından </w:t>
            </w:r>
            <w:proofErr w:type="spellStart"/>
            <w:r w:rsidRPr="00826228">
              <w:rPr>
                <w:b/>
                <w:bCs/>
              </w:rPr>
              <w:t>KVKK’nın</w:t>
            </w:r>
            <w:proofErr w:type="spellEnd"/>
            <w:r w:rsidRPr="00826228">
              <w:rPr>
                <w:b/>
                <w:bCs/>
              </w:rPr>
              <w:t xml:space="preserve"> 6. maddesi uyarınca; iş sağlığı ve güvenliği yükümlülüklerinin yerine getirilmesi, koruyucu hekimlik, işyeri hekimliği hizmetlerinin yürütülmesi ve ilgili mevzuattan kaynaklanan yükümlülüklerin yerine getirilmesi hukuki sebeplerine dayanılarak işlenmektedir.</w:t>
            </w:r>
          </w:p>
          <w:p w14:paraId="06E27F6F" w14:textId="476DE780" w:rsidR="006D4937" w:rsidRDefault="006D4937" w:rsidP="006D4937">
            <w:pPr>
              <w:rPr>
                <w:b/>
                <w:bCs/>
              </w:rPr>
            </w:pPr>
          </w:p>
        </w:tc>
      </w:tr>
      <w:tr w:rsidR="006D4937" w14:paraId="7E430469" w14:textId="77777777" w:rsidTr="006D4937">
        <w:tc>
          <w:tcPr>
            <w:tcW w:w="4531" w:type="dxa"/>
          </w:tcPr>
          <w:p w14:paraId="2DA5DDB1" w14:textId="39A60CCF" w:rsidR="006D4937" w:rsidRDefault="006D4937" w:rsidP="006D4937">
            <w:pPr>
              <w:rPr>
                <w:b/>
                <w:bCs/>
              </w:rPr>
            </w:pPr>
            <w:r w:rsidRPr="001B28E3">
              <w:rPr>
                <w:b/>
                <w:bCs/>
              </w:rPr>
              <w:t>Kişisel Verileri Toplama Yöntemleri</w:t>
            </w:r>
          </w:p>
        </w:tc>
        <w:tc>
          <w:tcPr>
            <w:tcW w:w="4531" w:type="dxa"/>
          </w:tcPr>
          <w:p w14:paraId="4F36A41E" w14:textId="0260F7B2" w:rsidR="006D4937" w:rsidRDefault="006D4937" w:rsidP="006D4937">
            <w:pPr>
              <w:rPr>
                <w:b/>
                <w:bCs/>
              </w:rPr>
            </w:pPr>
            <w:r w:rsidRPr="001B28E3">
              <w:t xml:space="preserve">Yukarıda belirtilen </w:t>
            </w:r>
            <w:r w:rsidR="00826228" w:rsidRPr="00826228">
              <w:t>Kişisel verileriniz; basılı ve elektronik formlar, sağlık raporları, işyeri hekimi kayıtları, iş başvurusu ve özlük dosyaları aracılığıyla toplanmaktadır.</w:t>
            </w:r>
          </w:p>
        </w:tc>
      </w:tr>
    </w:tbl>
    <w:p w14:paraId="2271B53E" w14:textId="77777777" w:rsidR="006D4937" w:rsidRDefault="006D4937">
      <w:pPr>
        <w:rPr>
          <w:b/>
          <w:bCs/>
        </w:rPr>
      </w:pPr>
    </w:p>
    <w:p w14:paraId="11164FFE" w14:textId="77777777" w:rsidR="00826228" w:rsidRDefault="00826228">
      <w:pPr>
        <w:rPr>
          <w:b/>
          <w:bCs/>
        </w:rPr>
      </w:pPr>
      <w:r>
        <w:rPr>
          <w:b/>
          <w:bCs/>
        </w:rPr>
        <w:t xml:space="preserve"> </w:t>
      </w:r>
    </w:p>
    <w:p w14:paraId="5860C10F" w14:textId="77777777" w:rsidR="00826228" w:rsidRDefault="00826228">
      <w:pPr>
        <w:rPr>
          <w:b/>
          <w:bCs/>
        </w:rPr>
      </w:pPr>
    </w:p>
    <w:p w14:paraId="2C7E3765" w14:textId="77777777" w:rsidR="00826228" w:rsidRDefault="00826228">
      <w:pPr>
        <w:rPr>
          <w:b/>
          <w:bCs/>
        </w:rPr>
      </w:pPr>
    </w:p>
    <w:p w14:paraId="4034876D" w14:textId="77777777" w:rsidR="00826228" w:rsidRDefault="00826228">
      <w:pPr>
        <w:rPr>
          <w:b/>
          <w:bCs/>
        </w:rPr>
      </w:pPr>
    </w:p>
    <w:p w14:paraId="33D9F4FB" w14:textId="77777777" w:rsidR="00826228" w:rsidRDefault="00826228">
      <w:pPr>
        <w:rPr>
          <w:b/>
          <w:bCs/>
        </w:rPr>
      </w:pPr>
    </w:p>
    <w:p w14:paraId="21F60D86" w14:textId="77777777" w:rsidR="00826228" w:rsidRDefault="00826228">
      <w:pPr>
        <w:rPr>
          <w:b/>
          <w:bCs/>
        </w:rPr>
      </w:pPr>
    </w:p>
    <w:p w14:paraId="5912C617" w14:textId="77777777" w:rsidR="00826228" w:rsidRDefault="00826228">
      <w:pPr>
        <w:rPr>
          <w:b/>
          <w:bCs/>
        </w:rPr>
      </w:pPr>
    </w:p>
    <w:p w14:paraId="61AC1C67" w14:textId="77777777" w:rsidR="00826228" w:rsidRDefault="00826228">
      <w:pPr>
        <w:rPr>
          <w:b/>
          <w:bCs/>
        </w:rPr>
      </w:pPr>
    </w:p>
    <w:p w14:paraId="0850CBED" w14:textId="40463D57" w:rsidR="006D4937" w:rsidRDefault="006D4937">
      <w:pPr>
        <w:rPr>
          <w:b/>
          <w:bCs/>
        </w:rPr>
      </w:pPr>
      <w:r>
        <w:rPr>
          <w:b/>
          <w:bCs/>
        </w:rPr>
        <w:t>Ceza ve Mahkûmiyet Bilgileri</w:t>
      </w:r>
    </w:p>
    <w:tbl>
      <w:tblPr>
        <w:tblStyle w:val="TabloKlavuzu"/>
        <w:tblW w:w="0" w:type="auto"/>
        <w:tblLook w:val="04A0" w:firstRow="1" w:lastRow="0" w:firstColumn="1" w:lastColumn="0" w:noHBand="0" w:noVBand="1"/>
      </w:tblPr>
      <w:tblGrid>
        <w:gridCol w:w="4531"/>
        <w:gridCol w:w="4531"/>
      </w:tblGrid>
      <w:tr w:rsidR="006D4937" w14:paraId="16F15943" w14:textId="77777777" w:rsidTr="006D4937">
        <w:tc>
          <w:tcPr>
            <w:tcW w:w="4531" w:type="dxa"/>
          </w:tcPr>
          <w:p w14:paraId="12B3A77F" w14:textId="481B90DF" w:rsidR="006D4937" w:rsidRDefault="006D4937">
            <w:pPr>
              <w:rPr>
                <w:b/>
                <w:bCs/>
              </w:rPr>
            </w:pPr>
            <w:r w:rsidRPr="00407A50">
              <w:rPr>
                <w:b/>
                <w:bCs/>
              </w:rPr>
              <w:t>İşlenen Kişisel Veriler</w:t>
            </w:r>
          </w:p>
        </w:tc>
        <w:tc>
          <w:tcPr>
            <w:tcW w:w="4531" w:type="dxa"/>
          </w:tcPr>
          <w:p w14:paraId="112D6E68" w14:textId="68B1BC54" w:rsidR="006D4937" w:rsidRDefault="006D4937">
            <w:pPr>
              <w:rPr>
                <w:b/>
                <w:bCs/>
              </w:rPr>
            </w:pPr>
            <w:r>
              <w:rPr>
                <w:b/>
                <w:bCs/>
              </w:rPr>
              <w:t>Kişisel Veri İşleme Amaçları</w:t>
            </w:r>
          </w:p>
        </w:tc>
      </w:tr>
      <w:tr w:rsidR="006D4937" w14:paraId="7625BE3F" w14:textId="77777777" w:rsidTr="006D4937">
        <w:tc>
          <w:tcPr>
            <w:tcW w:w="4531" w:type="dxa"/>
          </w:tcPr>
          <w:p w14:paraId="43FA0BC6" w14:textId="0C6ACE86" w:rsidR="006D4937" w:rsidRDefault="006A3DD9">
            <w:pPr>
              <w:rPr>
                <w:b/>
                <w:bCs/>
              </w:rPr>
            </w:pPr>
            <w:r w:rsidRPr="006A3DD9">
              <w:rPr>
                <w:b/>
                <w:bCs/>
              </w:rPr>
              <w:t>Adli Sicil Kaydı</w:t>
            </w:r>
          </w:p>
        </w:tc>
        <w:tc>
          <w:tcPr>
            <w:tcW w:w="4531" w:type="dxa"/>
          </w:tcPr>
          <w:p w14:paraId="7906C992" w14:textId="5FCF3F2E" w:rsidR="00ED7BD6" w:rsidRPr="00ED7BD6" w:rsidRDefault="00ED7BD6" w:rsidP="00ED7BD6">
            <w:pPr>
              <w:rPr>
                <w:b/>
                <w:bCs/>
              </w:rPr>
            </w:pPr>
            <w:r w:rsidRPr="00ED7BD6">
              <w:rPr>
                <w:b/>
                <w:bCs/>
              </w:rPr>
              <w:t xml:space="preserve"> Çalışanlar için iş akdi ve mevzuattan kaynaklı yükümlülüklerin yerine getirilmesi </w:t>
            </w:r>
          </w:p>
          <w:p w14:paraId="146FCC78" w14:textId="082CC5FA" w:rsidR="00ED7BD6" w:rsidRPr="00ED7BD6" w:rsidRDefault="00ED7BD6" w:rsidP="00ED7BD6">
            <w:pPr>
              <w:rPr>
                <w:b/>
                <w:bCs/>
              </w:rPr>
            </w:pPr>
            <w:r w:rsidRPr="00ED7BD6">
              <w:rPr>
                <w:b/>
                <w:bCs/>
              </w:rPr>
              <w:t xml:space="preserve"> İlgili mevzuat kapsamında işe uygunluk değerlendirmelerinin yapılması </w:t>
            </w:r>
          </w:p>
          <w:p w14:paraId="6AA279C1" w14:textId="4F43BF56" w:rsidR="006D4937" w:rsidRDefault="00ED7BD6" w:rsidP="00ED7BD6">
            <w:pPr>
              <w:rPr>
                <w:b/>
                <w:bCs/>
              </w:rPr>
            </w:pPr>
            <w:r w:rsidRPr="00ED7BD6">
              <w:rPr>
                <w:b/>
                <w:bCs/>
              </w:rPr>
              <w:t xml:space="preserve"> Yetkili kişi, kurum ve kuruluşlara bilgi verilme</w:t>
            </w:r>
            <w:r>
              <w:rPr>
                <w:b/>
                <w:bCs/>
              </w:rPr>
              <w:t>si</w:t>
            </w:r>
          </w:p>
        </w:tc>
      </w:tr>
      <w:tr w:rsidR="006D4937" w14:paraId="37380B08" w14:textId="77777777" w:rsidTr="006D4937">
        <w:tc>
          <w:tcPr>
            <w:tcW w:w="4531" w:type="dxa"/>
          </w:tcPr>
          <w:p w14:paraId="21006EA0" w14:textId="4419E9C4" w:rsidR="006D4937" w:rsidRDefault="006D4937">
            <w:pPr>
              <w:rPr>
                <w:b/>
                <w:bCs/>
              </w:rPr>
            </w:pPr>
            <w:r w:rsidRPr="001B28E3">
              <w:rPr>
                <w:b/>
                <w:bCs/>
              </w:rPr>
              <w:t>Kişisel Verilerin İşlenmesinin Hukuki Sebepleri</w:t>
            </w:r>
          </w:p>
        </w:tc>
        <w:tc>
          <w:tcPr>
            <w:tcW w:w="4531" w:type="dxa"/>
          </w:tcPr>
          <w:p w14:paraId="28A0ADCB" w14:textId="3EDE8108" w:rsidR="006D4937" w:rsidRDefault="00ED7BD6" w:rsidP="00ED7BD6">
            <w:pPr>
              <w:rPr>
                <w:b/>
                <w:bCs/>
              </w:rPr>
            </w:pPr>
            <w:r w:rsidRPr="00ED7BD6">
              <w:rPr>
                <w:b/>
                <w:bCs/>
              </w:rPr>
              <w:t xml:space="preserve">Adli sicil kaydı verileri özel nitelikli kişisel veri kapsamında olup, Aslan tarafından </w:t>
            </w:r>
            <w:proofErr w:type="spellStart"/>
            <w:r w:rsidRPr="00ED7BD6">
              <w:rPr>
                <w:b/>
                <w:bCs/>
              </w:rPr>
              <w:t>KVKK’nın</w:t>
            </w:r>
            <w:proofErr w:type="spellEnd"/>
            <w:r w:rsidRPr="00ED7BD6">
              <w:rPr>
                <w:b/>
                <w:bCs/>
              </w:rPr>
              <w:t xml:space="preserve"> 6. maddesi uyarınca; ilgili mevzuatta açıkça öngörülmesi veya işin niteliği gereği zorunlu olması halinde, iş akdi ve yasal yükümlülüklerin yerine getirilmesi amacıyla işlenmektedir.</w:t>
            </w:r>
          </w:p>
        </w:tc>
      </w:tr>
      <w:tr w:rsidR="006D4937" w14:paraId="22FF3F9C" w14:textId="77777777" w:rsidTr="006D4937">
        <w:tc>
          <w:tcPr>
            <w:tcW w:w="4531" w:type="dxa"/>
          </w:tcPr>
          <w:p w14:paraId="7C0BF3EA" w14:textId="39CADA54" w:rsidR="006D4937" w:rsidRDefault="006D4937">
            <w:pPr>
              <w:rPr>
                <w:b/>
                <w:bCs/>
              </w:rPr>
            </w:pPr>
            <w:r w:rsidRPr="001B28E3">
              <w:rPr>
                <w:b/>
                <w:bCs/>
              </w:rPr>
              <w:t>Kişisel Verileri Toplama Yöntemleri</w:t>
            </w:r>
          </w:p>
        </w:tc>
        <w:tc>
          <w:tcPr>
            <w:tcW w:w="4531" w:type="dxa"/>
          </w:tcPr>
          <w:p w14:paraId="7199592E" w14:textId="79C6352B" w:rsidR="006D4937" w:rsidRDefault="006D4937">
            <w:pPr>
              <w:rPr>
                <w:b/>
                <w:bCs/>
              </w:rPr>
            </w:pPr>
            <w:r w:rsidRPr="001B28E3">
              <w:t xml:space="preserve">Yukarıda belirtilen </w:t>
            </w:r>
            <w:r w:rsidR="00ED7BD6" w:rsidRPr="00ED7BD6">
              <w:t>Kişisel verileriniz; basılı ve elektronik formlar, adli sicil belgeleri, özlük dosyaları ve yetkili kamu kurumlarından temin edilen kayıtlar aracılığıyla toplanmaktadır.</w:t>
            </w:r>
          </w:p>
        </w:tc>
      </w:tr>
    </w:tbl>
    <w:p w14:paraId="68CF0185" w14:textId="77777777" w:rsidR="006D4937" w:rsidRDefault="006D4937">
      <w:pPr>
        <w:rPr>
          <w:b/>
          <w:bCs/>
        </w:rPr>
      </w:pPr>
    </w:p>
    <w:p w14:paraId="4763855B" w14:textId="77777777" w:rsidR="00CF1CFD" w:rsidRDefault="00CF1CFD" w:rsidP="00CF1CFD">
      <w:pPr>
        <w:rPr>
          <w:b/>
          <w:bCs/>
        </w:rPr>
      </w:pPr>
      <w:r>
        <w:rPr>
          <w:b/>
          <w:bCs/>
        </w:rPr>
        <w:lastRenderedPageBreak/>
        <w:t>Kişisel Verileriniz Kimlere ve Hangi Amaçlarla Aktarılabilecektir?</w:t>
      </w:r>
    </w:p>
    <w:p w14:paraId="059F8B10" w14:textId="77777777" w:rsidR="00ED7BD6" w:rsidRPr="00ED7BD6" w:rsidRDefault="00ED7BD6" w:rsidP="00ED7BD6">
      <w:pPr>
        <w:rPr>
          <w:b/>
          <w:bCs/>
        </w:rPr>
      </w:pPr>
      <w:r w:rsidRPr="00ED7BD6">
        <w:rPr>
          <w:b/>
          <w:bCs/>
        </w:rPr>
        <w:t xml:space="preserve">Kişisel verileriniz, </w:t>
      </w:r>
      <w:proofErr w:type="spellStart"/>
      <w:r w:rsidRPr="00ED7BD6">
        <w:rPr>
          <w:b/>
          <w:bCs/>
        </w:rPr>
        <w:t>KVKK’nın</w:t>
      </w:r>
      <w:proofErr w:type="spellEnd"/>
      <w:r w:rsidRPr="00ED7BD6">
        <w:rPr>
          <w:b/>
          <w:bCs/>
        </w:rPr>
        <w:t xml:space="preserve"> 8. ve 9. maddeleri kapsamında; aşağıda belirtilen kişi, kurum ve kuruluşlara, ilgili amaçlarla sınırlı olarak aktarılabilmektedir:</w:t>
      </w:r>
    </w:p>
    <w:p w14:paraId="54A68541" w14:textId="77777777" w:rsidR="00ED7BD6" w:rsidRPr="00ED7BD6" w:rsidRDefault="00ED7BD6" w:rsidP="00ED7BD6">
      <w:pPr>
        <w:ind w:left="720"/>
        <w:rPr>
          <w:b/>
          <w:bCs/>
        </w:rPr>
      </w:pPr>
      <w:r w:rsidRPr="00ED7BD6">
        <w:rPr>
          <w:b/>
          <w:bCs/>
        </w:rPr>
        <w:t xml:space="preserve">Acil durum yönetimi süreçlerinin yürütülmesi amacıyla kamu ve özel hastanelere, </w:t>
      </w:r>
    </w:p>
    <w:p w14:paraId="13530168" w14:textId="77777777" w:rsidR="00ED7BD6" w:rsidRPr="00ED7BD6" w:rsidRDefault="00ED7BD6" w:rsidP="00ED7BD6">
      <w:pPr>
        <w:ind w:left="720"/>
        <w:rPr>
          <w:b/>
          <w:bCs/>
        </w:rPr>
      </w:pPr>
      <w:r w:rsidRPr="00ED7BD6">
        <w:rPr>
          <w:b/>
          <w:bCs/>
        </w:rPr>
        <w:t xml:space="preserve">Bilgi güvenliği süreçlerinin yürütülmesi amacıyla anlaşmalı bilgi güvenliği destek firmalarına, </w:t>
      </w:r>
    </w:p>
    <w:p w14:paraId="7269B0BF" w14:textId="77777777" w:rsidR="00ED7BD6" w:rsidRPr="00ED7BD6" w:rsidRDefault="00ED7BD6" w:rsidP="00ED7BD6">
      <w:pPr>
        <w:ind w:left="720"/>
        <w:rPr>
          <w:b/>
          <w:bCs/>
        </w:rPr>
      </w:pPr>
      <w:r w:rsidRPr="00ED7BD6">
        <w:rPr>
          <w:b/>
          <w:bCs/>
        </w:rPr>
        <w:t xml:space="preserve">Saklama, arşiv ve veri yedekleme süreçlerinin yürütülmesi amacıyla ilgili hizmet sağlayıcılara, </w:t>
      </w:r>
    </w:p>
    <w:p w14:paraId="5BAE718B" w14:textId="77777777" w:rsidR="00ED7BD6" w:rsidRPr="00ED7BD6" w:rsidRDefault="00ED7BD6" w:rsidP="00ED7BD6">
      <w:pPr>
        <w:ind w:left="720"/>
        <w:rPr>
          <w:b/>
          <w:bCs/>
        </w:rPr>
      </w:pPr>
      <w:r w:rsidRPr="00ED7BD6">
        <w:rPr>
          <w:b/>
          <w:bCs/>
        </w:rPr>
        <w:t xml:space="preserve">Çalışanlara sağlanan yan haklar ve menfaatlerin yürütülmesi amacıyla sigorta acenteleri ve sigorta şirketlerine, </w:t>
      </w:r>
    </w:p>
    <w:p w14:paraId="4E46B989" w14:textId="77777777" w:rsidR="00ED7BD6" w:rsidRPr="00ED7BD6" w:rsidRDefault="00ED7BD6" w:rsidP="00ED7BD6">
      <w:pPr>
        <w:ind w:left="720"/>
        <w:rPr>
          <w:b/>
          <w:bCs/>
        </w:rPr>
      </w:pPr>
      <w:r w:rsidRPr="00ED7BD6">
        <w:rPr>
          <w:b/>
          <w:bCs/>
        </w:rPr>
        <w:t xml:space="preserve">Finans ve muhasebe işlemleri ile denetim faaliyetlerinin yürütülmesi amacıyla bağımsız denetim kuruluşlarına ve </w:t>
      </w:r>
      <w:proofErr w:type="spellStart"/>
      <w:r w:rsidRPr="00ED7BD6">
        <w:rPr>
          <w:b/>
          <w:bCs/>
        </w:rPr>
        <w:t>SMMM’lere</w:t>
      </w:r>
      <w:proofErr w:type="spellEnd"/>
      <w:r w:rsidRPr="00ED7BD6">
        <w:rPr>
          <w:b/>
          <w:bCs/>
        </w:rPr>
        <w:t xml:space="preserve">, </w:t>
      </w:r>
    </w:p>
    <w:p w14:paraId="0A48A705" w14:textId="77777777" w:rsidR="00ED7BD6" w:rsidRPr="00ED7BD6" w:rsidRDefault="00ED7BD6" w:rsidP="00ED7BD6">
      <w:pPr>
        <w:ind w:left="720"/>
        <w:rPr>
          <w:b/>
          <w:bCs/>
        </w:rPr>
      </w:pPr>
      <w:r w:rsidRPr="00ED7BD6">
        <w:rPr>
          <w:b/>
          <w:bCs/>
        </w:rPr>
        <w:t xml:space="preserve">Eğitim faaliyetlerinin yürütülmesi amacıyla ilgili eğitim hizmeti sağlayıcılarına, </w:t>
      </w:r>
    </w:p>
    <w:p w14:paraId="203C3406" w14:textId="77777777" w:rsidR="00ED7BD6" w:rsidRPr="00ED7BD6" w:rsidRDefault="00ED7BD6" w:rsidP="00ED7BD6">
      <w:pPr>
        <w:ind w:left="720"/>
        <w:rPr>
          <w:b/>
          <w:bCs/>
        </w:rPr>
      </w:pPr>
      <w:r w:rsidRPr="00ED7BD6">
        <w:rPr>
          <w:b/>
          <w:bCs/>
        </w:rPr>
        <w:t xml:space="preserve">Bankacılık ve ödeme işlemlerinin yürütülmesi amacıyla anlaşmalı bankalara, </w:t>
      </w:r>
    </w:p>
    <w:p w14:paraId="40A48F6A" w14:textId="77777777" w:rsidR="00ED7BD6" w:rsidRPr="00ED7BD6" w:rsidRDefault="00ED7BD6" w:rsidP="00ED7BD6">
      <w:pPr>
        <w:ind w:left="720"/>
        <w:rPr>
          <w:b/>
          <w:bCs/>
        </w:rPr>
      </w:pPr>
      <w:r w:rsidRPr="00ED7BD6">
        <w:rPr>
          <w:b/>
          <w:bCs/>
        </w:rPr>
        <w:t xml:space="preserve">Mal ve hizmet satın alım süreçlerinin yürütülmesi amacıyla tedarikçi ve hizmet sağlayıcılara, </w:t>
      </w:r>
    </w:p>
    <w:p w14:paraId="041EA90F" w14:textId="77777777" w:rsidR="00ED7BD6" w:rsidRPr="00ED7BD6" w:rsidRDefault="00ED7BD6" w:rsidP="00ED7BD6">
      <w:pPr>
        <w:ind w:left="720"/>
        <w:rPr>
          <w:b/>
          <w:bCs/>
        </w:rPr>
      </w:pPr>
      <w:r w:rsidRPr="00ED7BD6">
        <w:rPr>
          <w:b/>
          <w:bCs/>
        </w:rPr>
        <w:t xml:space="preserve">İş sağlığı ve güvenliği faaliyetlerinin yürütülmesi amacıyla anlaşmalı İSG hizmet sağlayıcılarına ve yetkili yazılım firmalarına, </w:t>
      </w:r>
    </w:p>
    <w:p w14:paraId="274845DE" w14:textId="77777777" w:rsidR="00ED7BD6" w:rsidRPr="00ED7BD6" w:rsidRDefault="00ED7BD6" w:rsidP="00ED7BD6">
      <w:pPr>
        <w:ind w:left="720"/>
        <w:rPr>
          <w:b/>
          <w:bCs/>
        </w:rPr>
      </w:pPr>
      <w:r w:rsidRPr="00ED7BD6">
        <w:rPr>
          <w:b/>
          <w:bCs/>
        </w:rPr>
        <w:t xml:space="preserve">Yetkili kişi, kurum ve kuruluşlara bilgi verilmesi amacıyla kamu kurum ve kuruluşlarına, adli mercilere, kolluk kuvvetlerine, SGK, GİB, İŞKUR, T.C. Ticaret Bakanlığı ve diğer ilgili bakanlıklara, </w:t>
      </w:r>
    </w:p>
    <w:p w14:paraId="1AAD2FF1" w14:textId="77777777" w:rsidR="00ED7BD6" w:rsidRPr="00ED7BD6" w:rsidRDefault="00ED7BD6" w:rsidP="00ED7BD6">
      <w:pPr>
        <w:ind w:left="720"/>
        <w:rPr>
          <w:b/>
          <w:bCs/>
        </w:rPr>
      </w:pPr>
      <w:r w:rsidRPr="00ED7BD6">
        <w:rPr>
          <w:b/>
          <w:bCs/>
        </w:rPr>
        <w:t xml:space="preserve">Yurt dışı operasyonel süreçlerin yürütülmesi kapsamında, ilgili mevzuata uygun olarak yurt dışı kamu kurumları ve yetkili kuruluşlara. </w:t>
      </w:r>
    </w:p>
    <w:p w14:paraId="11260DF7" w14:textId="77777777" w:rsidR="00ED7BD6" w:rsidRDefault="00ED7BD6" w:rsidP="00CF1CFD">
      <w:pPr>
        <w:rPr>
          <w:b/>
          <w:bCs/>
        </w:rPr>
      </w:pPr>
    </w:p>
    <w:p w14:paraId="1A974336" w14:textId="77777777" w:rsidR="00ED7BD6" w:rsidRDefault="00ED7BD6" w:rsidP="00CF1CFD">
      <w:pPr>
        <w:rPr>
          <w:b/>
          <w:bCs/>
        </w:rPr>
      </w:pPr>
    </w:p>
    <w:p w14:paraId="395FC452" w14:textId="77777777" w:rsidR="00ED7BD6" w:rsidRPr="00ED7BD6" w:rsidRDefault="00ED7BD6" w:rsidP="00ED7BD6">
      <w:pPr>
        <w:rPr>
          <w:b/>
          <w:bCs/>
        </w:rPr>
      </w:pPr>
      <w:r w:rsidRPr="00ED7BD6">
        <w:rPr>
          <w:b/>
          <w:bCs/>
        </w:rPr>
        <w:t xml:space="preserve">ASLAN GLOBAL GÜMRÜK MÜŞAVİRLİĞİ A.Ş. olarak, faaliyetlerimizin yurt dışı bağlantılı lojistik hizmetleri ve operasyonel süreçleri kapsaması nedeniyle kişisel verileriniz, </w:t>
      </w:r>
      <w:proofErr w:type="spellStart"/>
      <w:r w:rsidRPr="00ED7BD6">
        <w:rPr>
          <w:b/>
          <w:bCs/>
        </w:rPr>
        <w:t>KVKK’nın</w:t>
      </w:r>
      <w:proofErr w:type="spellEnd"/>
      <w:r w:rsidRPr="00ED7BD6">
        <w:rPr>
          <w:b/>
          <w:bCs/>
        </w:rPr>
        <w:t xml:space="preserve"> 9. maddesi kapsamında yer alan yurt dışına veri aktarım şartlarına uygun olarak işlenebilmektedir.</w:t>
      </w:r>
    </w:p>
    <w:p w14:paraId="29FB5B00" w14:textId="78AB559C" w:rsidR="00ED7BD6" w:rsidRPr="00ED7BD6" w:rsidRDefault="00571250" w:rsidP="00ED7BD6">
      <w:pPr>
        <w:rPr>
          <w:b/>
          <w:bCs/>
        </w:rPr>
      </w:pPr>
      <w:r w:rsidRPr="00571250">
        <w:rPr>
          <w:b/>
          <w:bCs/>
        </w:rPr>
        <w:t>Bu kapsamda kişisel verileriniz; Kişisel Verileri Koruma Kurulu tarafından hakkında yeterlilik kararı bulunan ülkelere veya yeterlilik kararı bulunmayan ülkelerde yer alan alıcılara, kanunda öngörülen uygun güvencelerin (standart sözleşmeler, bağlayıcı şirket kuralları vb.) sağlanması kaydıyla; iş ortaklarımız, tedarikçilerimiz, hizmet sağlayıcılarımız ve alt yüklenicilerimiz ile paylaşılabilmektedir.</w:t>
      </w:r>
    </w:p>
    <w:p w14:paraId="2ADEE758" w14:textId="77777777" w:rsidR="00ED7BD6" w:rsidRDefault="00ED7BD6" w:rsidP="00ED7BD6">
      <w:pPr>
        <w:rPr>
          <w:b/>
          <w:bCs/>
        </w:rPr>
      </w:pPr>
      <w:r w:rsidRPr="00ED7BD6">
        <w:rPr>
          <w:b/>
          <w:bCs/>
        </w:rPr>
        <w:t>Söz konusu veri aktarımları; iş faaliyetlerinin yürütülmesi, operasyonel süreçlerin yönetimi, lojistik hizmetlerin sağlanması ve mevzuattan kaynaklanan yükümlülüklerin yerine getirilmesi amaçlarıyla sınırlı olarak, gerekli teknik ve idari tedbirler alınarak gerçekleştirilmektedir.</w:t>
      </w:r>
    </w:p>
    <w:p w14:paraId="3C8C481A" w14:textId="77777777" w:rsidR="00AF552E" w:rsidRPr="00AF552E" w:rsidRDefault="00AF552E" w:rsidP="00AF552E">
      <w:pPr>
        <w:rPr>
          <w:b/>
          <w:bCs/>
        </w:rPr>
      </w:pPr>
      <w:r w:rsidRPr="00AF552E">
        <w:rPr>
          <w:b/>
          <w:bCs/>
        </w:rPr>
        <w:t>Kişisel Verileriniz Ne Kadar Süre ile Saklanır?</w:t>
      </w:r>
    </w:p>
    <w:p w14:paraId="6CB6DC0B" w14:textId="6A496BB8" w:rsidR="00AF552E" w:rsidRPr="00AF552E" w:rsidRDefault="00AF552E" w:rsidP="00AF552E">
      <w:r w:rsidRPr="00AF552E">
        <w:t xml:space="preserve">Kişisel verileriniz, ilgili mevzuatta öngörülen saklama süreleri boyunca muhafaza edilir. Mevzuatta bir süre öngörülmemiş olması halinde ise kişisel verileriniz, ASLAN GLOBAL GÜMRÜK MÜŞAVİRLİĞİ A.Ş. </w:t>
      </w:r>
      <w:r w:rsidRPr="00AF552E">
        <w:lastRenderedPageBreak/>
        <w:t>Kişisel Veri Saklama ve İmha Politikasında belirlenen kriterlere uygun olarak; işleme amaçlarıyla bağlantılı, sınırlı ve ölçülü süreler boyunca saklanır. Saklama süresinin sona ermesi veya işlenmesini gerektiren sebeplerin ortadan kalkması halinde, kişisel verileriniz Şirketimizin ilgili Politikasında yer alan yöntemlerle (silme, yok etme veya anonim hale getirme) imha edilir.</w:t>
      </w:r>
    </w:p>
    <w:p w14:paraId="09C0C9CA" w14:textId="77777777" w:rsidR="00AF552E" w:rsidRPr="00AF552E" w:rsidRDefault="00AF552E" w:rsidP="00ED7BD6"/>
    <w:p w14:paraId="072F8C51" w14:textId="68029B6F" w:rsidR="009B5C8C" w:rsidRPr="009B5C8C" w:rsidRDefault="009B5C8C" w:rsidP="00ED7BD6">
      <w:pPr>
        <w:rPr>
          <w:b/>
          <w:bCs/>
        </w:rPr>
      </w:pPr>
    </w:p>
    <w:p w14:paraId="0E4177FF" w14:textId="77777777" w:rsidR="00CF1CFD" w:rsidRDefault="00CF1CFD" w:rsidP="00CF1CFD">
      <w:pPr>
        <w:rPr>
          <w:b/>
          <w:bCs/>
        </w:rPr>
      </w:pPr>
      <w:r w:rsidRPr="00EF1186">
        <w:rPr>
          <w:b/>
          <w:bCs/>
        </w:rPr>
        <w:t>İlgili Kişi Olarak Haklarınız Nelerdir?</w:t>
      </w:r>
    </w:p>
    <w:p w14:paraId="07747505" w14:textId="77777777" w:rsidR="00ED7BD6" w:rsidRPr="00ED7BD6" w:rsidRDefault="00ED7BD6" w:rsidP="00ED7BD6">
      <w:r w:rsidRPr="00ED7BD6">
        <w:t>KVKK ve ilgili mevzuat kapsamında kişisel verilerinize ilişkin olarak;</w:t>
      </w:r>
    </w:p>
    <w:p w14:paraId="19B9F2B9" w14:textId="77777777" w:rsidR="00ED7BD6" w:rsidRPr="00ED7BD6" w:rsidRDefault="00ED7BD6" w:rsidP="008E68BC">
      <w:pPr>
        <w:ind w:left="720"/>
      </w:pPr>
      <w:r w:rsidRPr="00ED7BD6">
        <w:t xml:space="preserve">Kişisel verilerinizin işlenip işlenmediğini öğrenme </w:t>
      </w:r>
    </w:p>
    <w:p w14:paraId="0DA155A3" w14:textId="77777777" w:rsidR="00ED7BD6" w:rsidRPr="00ED7BD6" w:rsidRDefault="00ED7BD6" w:rsidP="008E68BC">
      <w:pPr>
        <w:ind w:left="720"/>
      </w:pPr>
      <w:r w:rsidRPr="00ED7BD6">
        <w:t xml:space="preserve">İşlenmişse buna ilişkin bilgi talep etme </w:t>
      </w:r>
    </w:p>
    <w:p w14:paraId="015F0B10" w14:textId="77777777" w:rsidR="00ED7BD6" w:rsidRPr="00ED7BD6" w:rsidRDefault="00ED7BD6" w:rsidP="008E68BC">
      <w:pPr>
        <w:ind w:left="720"/>
      </w:pPr>
      <w:r w:rsidRPr="00ED7BD6">
        <w:t xml:space="preserve">İşleme amacını ve amaca uygun kullanılıp kullanılmadığını öğrenme </w:t>
      </w:r>
    </w:p>
    <w:p w14:paraId="363804CF" w14:textId="77777777" w:rsidR="00ED7BD6" w:rsidRPr="00ED7BD6" w:rsidRDefault="00ED7BD6" w:rsidP="008E68BC">
      <w:pPr>
        <w:ind w:left="720"/>
      </w:pPr>
      <w:r w:rsidRPr="00ED7BD6">
        <w:t xml:space="preserve">Yurt içinde veya yurt dışında aktarıldığı üçüncü kişileri bilme </w:t>
      </w:r>
    </w:p>
    <w:p w14:paraId="1E1D422F" w14:textId="77777777" w:rsidR="00ED7BD6" w:rsidRPr="00ED7BD6" w:rsidRDefault="00ED7BD6" w:rsidP="008E68BC">
      <w:pPr>
        <w:ind w:left="720"/>
      </w:pPr>
      <w:r w:rsidRPr="00ED7BD6">
        <w:t xml:space="preserve">Eksik veya yanlış işlenmiş verilerin düzeltilmesini isteme </w:t>
      </w:r>
    </w:p>
    <w:p w14:paraId="6380C0DD" w14:textId="77777777" w:rsidR="00ED7BD6" w:rsidRPr="00ED7BD6" w:rsidRDefault="00ED7BD6" w:rsidP="008E68BC">
      <w:pPr>
        <w:ind w:left="720"/>
      </w:pPr>
      <w:r w:rsidRPr="00ED7BD6">
        <w:t xml:space="preserve">KVKK kapsamında silinmesini veya yok edilmesini isteme </w:t>
      </w:r>
    </w:p>
    <w:p w14:paraId="5D73DC8A" w14:textId="77777777" w:rsidR="00ED7BD6" w:rsidRPr="00ED7BD6" w:rsidRDefault="00ED7BD6" w:rsidP="008E68BC">
      <w:pPr>
        <w:ind w:left="720"/>
      </w:pPr>
      <w:r w:rsidRPr="00ED7BD6">
        <w:t xml:space="preserve">Bu işlemlerin veri aktarılan üçüncü kişilere bildirilmesini isteme </w:t>
      </w:r>
    </w:p>
    <w:p w14:paraId="40E07672" w14:textId="77777777" w:rsidR="00ED7BD6" w:rsidRPr="00ED7BD6" w:rsidRDefault="00ED7BD6" w:rsidP="008E68BC">
      <w:pPr>
        <w:ind w:left="720"/>
      </w:pPr>
      <w:r w:rsidRPr="00ED7BD6">
        <w:t xml:space="preserve">Kanuna aykırı işleme nedeniyle zararın giderilmesini talep etme </w:t>
      </w:r>
    </w:p>
    <w:p w14:paraId="7E2CC4DC" w14:textId="680BAD54" w:rsidR="00ED7BD6" w:rsidRDefault="00ED7BD6" w:rsidP="00ED7BD6">
      <w:r w:rsidRPr="00ED7BD6">
        <w:t>Haklarına sahipsiniz.</w:t>
      </w:r>
    </w:p>
    <w:p w14:paraId="25D8DF16" w14:textId="77777777" w:rsidR="008E68BC" w:rsidRPr="008E68BC" w:rsidRDefault="008E68BC" w:rsidP="008E68BC">
      <w:pPr>
        <w:rPr>
          <w:b/>
          <w:bCs/>
        </w:rPr>
      </w:pPr>
      <w:r w:rsidRPr="008E68BC">
        <w:rPr>
          <w:b/>
          <w:bCs/>
        </w:rPr>
        <w:t>Haklarınızı Nasıl Kullanabilirsiniz?</w:t>
      </w:r>
    </w:p>
    <w:p w14:paraId="0BF303E5" w14:textId="77777777" w:rsidR="008E68BC" w:rsidRPr="008E68BC" w:rsidRDefault="008E68BC" w:rsidP="008E68BC">
      <w:r w:rsidRPr="008E68BC">
        <w:t>Kişisel verilerinize ilişkin başvuru ve taleplerinizi, İlgili Kişi Başvuru Formu aracılığıyla aşağıdaki yöntemlerden biri ile iletebilirsiniz:</w:t>
      </w:r>
    </w:p>
    <w:p w14:paraId="04E924D0" w14:textId="77777777" w:rsidR="008E68BC" w:rsidRPr="008E68BC" w:rsidRDefault="008E68BC" w:rsidP="008E68BC">
      <w:pPr>
        <w:ind w:left="720"/>
      </w:pPr>
      <w:r w:rsidRPr="008E68BC">
        <w:t xml:space="preserve">Islak imzalı ve kimlik fotokopisi ile Şerifali Mah. Turgut Özal Bulvarı Sitesi No: 208A Ümraniye / İstanbul adresine yazılı olarak, </w:t>
      </w:r>
    </w:p>
    <w:p w14:paraId="7F35F103" w14:textId="77777777" w:rsidR="008E68BC" w:rsidRPr="008E68BC" w:rsidRDefault="008E68BC" w:rsidP="008E68BC">
      <w:pPr>
        <w:ind w:left="720"/>
      </w:pPr>
      <w:r w:rsidRPr="008E68BC">
        <w:t xml:space="preserve">Geçerli kimlik belgesi ile birlikte ASLAN GLOBAL GÜMRÜK MÜŞAVİRLİĞİ </w:t>
      </w:r>
      <w:proofErr w:type="spellStart"/>
      <w:r w:rsidRPr="008E68BC">
        <w:t>A.Ş.’ye</w:t>
      </w:r>
      <w:proofErr w:type="spellEnd"/>
      <w:r w:rsidRPr="008E68BC">
        <w:t xml:space="preserve"> bizzat başvurarak, </w:t>
      </w:r>
    </w:p>
    <w:p w14:paraId="536BFBCC" w14:textId="77777777" w:rsidR="008E68BC" w:rsidRPr="008E68BC" w:rsidRDefault="008E68BC" w:rsidP="008E68BC">
      <w:pPr>
        <w:ind w:left="720"/>
      </w:pPr>
      <w:r w:rsidRPr="008E68BC">
        <w:t xml:space="preserve">Mobil imza veya güvenli elektronik imza ile imzalanmış başvurunun info@aslangrouptr.com adresine e-posta yoluyla gönderilmesi suretiyle, </w:t>
      </w:r>
    </w:p>
    <w:p w14:paraId="70A796C0" w14:textId="77777777" w:rsidR="008E68BC" w:rsidRPr="008E68BC" w:rsidRDefault="008E68BC" w:rsidP="008E68BC">
      <w:pPr>
        <w:ind w:left="720"/>
      </w:pPr>
      <w:r w:rsidRPr="008E68BC">
        <w:t xml:space="preserve">Kayıtlı elektronik posta (KEP) adresi üzerinden güvenli elektronik imza veya mobil imza ile aslanglobal@hs03.kep.tr adresine gönderilmesi suretiyle. </w:t>
      </w:r>
    </w:p>
    <w:p w14:paraId="684F3530" w14:textId="0806AD85" w:rsidR="008E68BC" w:rsidRPr="008E68BC" w:rsidRDefault="008E68BC" w:rsidP="008E68BC"/>
    <w:p w14:paraId="41B872F1" w14:textId="200557D1" w:rsidR="008E68BC" w:rsidRPr="008E68BC" w:rsidRDefault="008E68BC" w:rsidP="008E68BC">
      <w:pPr>
        <w:rPr>
          <w:b/>
          <w:bCs/>
        </w:rPr>
      </w:pPr>
      <w:r w:rsidRPr="008E68BC">
        <w:rPr>
          <w:b/>
          <w:bCs/>
        </w:rPr>
        <w:t xml:space="preserve"> Başvuru Şartları</w:t>
      </w:r>
    </w:p>
    <w:p w14:paraId="5C1E4EBB" w14:textId="21F299A4" w:rsidR="008E68BC" w:rsidRPr="008E68BC" w:rsidRDefault="008E68BC" w:rsidP="008E68BC">
      <w:r w:rsidRPr="008E68BC">
        <w:t xml:space="preserve">Veri Sorumlusuna Başvuru Usul ve Esasları Hakkında Tebliğ uyarınca başvurularda; ad, </w:t>
      </w:r>
      <w:proofErr w:type="spellStart"/>
      <w:r w:rsidRPr="008E68BC">
        <w:t>soyad</w:t>
      </w:r>
      <w:proofErr w:type="spellEnd"/>
      <w:r w:rsidRPr="008E68BC">
        <w:t>, T.C. kimlik numarası (yabancılar için uyruğu, pasaport numarası veya kimlik numarası), tebligata esas adres, varsa e-posta ve telefon bilgileri ile talep konusunun açık ve anlaşılır şekilde belirtilmesi zorunludur.</w:t>
      </w:r>
    </w:p>
    <w:p w14:paraId="11BF4B35" w14:textId="77777777" w:rsidR="008E68BC" w:rsidRPr="008E68BC" w:rsidRDefault="008E68BC" w:rsidP="008E68BC">
      <w:r w:rsidRPr="008E68BC">
        <w:t>Başvuruların değerlendirilmesi için ilgili bilgi ve belgelerin başvuruya eklenmesi gerekmektedir.</w:t>
      </w:r>
    </w:p>
    <w:p w14:paraId="72B4D99D" w14:textId="196FEB9D" w:rsidR="008E68BC" w:rsidRPr="008E68BC" w:rsidRDefault="008E68BC" w:rsidP="008E68BC">
      <w:r w:rsidRPr="008E68BC">
        <w:lastRenderedPageBreak/>
        <w:t>Başvurunun başvuru sahibi dışında bir kişi adına yapılması halinde, yetkilendirmeyi gösterir vekâletname veya resmî belge sunulması zorunludur.</w:t>
      </w:r>
    </w:p>
    <w:p w14:paraId="1F0D4011" w14:textId="77777777" w:rsidR="008E68BC" w:rsidRPr="008E68BC" w:rsidRDefault="008E68BC" w:rsidP="008E68BC">
      <w:r w:rsidRPr="008E68BC">
        <w:t>Yetkisiz üçüncü kişiler tarafından yapılan başvurular dikkate alınmaz.</w:t>
      </w:r>
    </w:p>
    <w:p w14:paraId="5E4EC0B4" w14:textId="77777777" w:rsidR="008E68BC" w:rsidRPr="00ED7BD6" w:rsidRDefault="008E68BC" w:rsidP="00ED7BD6"/>
    <w:p w14:paraId="2106164A" w14:textId="77777777" w:rsidR="00ED7BD6" w:rsidRDefault="00ED7BD6" w:rsidP="00CF1CFD">
      <w:pPr>
        <w:rPr>
          <w:b/>
          <w:bCs/>
        </w:rPr>
      </w:pPr>
    </w:p>
    <w:p w14:paraId="74B34607" w14:textId="77777777" w:rsidR="00CF1CFD" w:rsidRPr="005755DB" w:rsidRDefault="00CF1CFD" w:rsidP="00CF1CFD">
      <w:pPr>
        <w:rPr>
          <w:b/>
          <w:bCs/>
        </w:rPr>
      </w:pPr>
      <w:r w:rsidRPr="005755DB">
        <w:rPr>
          <w:b/>
          <w:bCs/>
        </w:rPr>
        <w:t>Kişisel Verilerinizin işlenmesine ilişkin Talepleriniz Ne Kadar Sürede Cevaplanır?</w:t>
      </w:r>
    </w:p>
    <w:p w14:paraId="6367FB23" w14:textId="77777777" w:rsidR="008E68BC" w:rsidRPr="008E68BC" w:rsidRDefault="008E68BC" w:rsidP="008E68BC">
      <w:r w:rsidRPr="008E68BC">
        <w:t>Kişisel verilerinize ilişkin hak talepleriniz, tarafımıza ulaştığı tarihten itibaren en geç 30 (otuz) gün içerisinde değerlendirilerek sonuçlandırılır.</w:t>
      </w:r>
    </w:p>
    <w:p w14:paraId="271A6620" w14:textId="77777777" w:rsidR="008E68BC" w:rsidRPr="008E68BC" w:rsidRDefault="008E68BC" w:rsidP="008E68BC">
      <w:r w:rsidRPr="008E68BC">
        <w:t>Başvurunuzun olumsuz sonuçlanması halinde, gerekçeli ret sebepleri başvuruda belirttiğiniz iletişim adresine, elektronik posta veya posta yoluyla ve başvuru formunda seçilen usule uygun şekilde iletilir.</w:t>
      </w:r>
    </w:p>
    <w:p w14:paraId="3ACCAF7E" w14:textId="25CBB5ED" w:rsidR="008E68BC" w:rsidRPr="008E68BC" w:rsidRDefault="008E68BC" w:rsidP="008E68BC"/>
    <w:p w14:paraId="597554C1" w14:textId="4D242130" w:rsidR="008E68BC" w:rsidRPr="008E68BC" w:rsidRDefault="008E68BC" w:rsidP="008E68BC">
      <w:pPr>
        <w:rPr>
          <w:b/>
          <w:bCs/>
        </w:rPr>
      </w:pPr>
    </w:p>
    <w:p w14:paraId="0541641B" w14:textId="223D53FC" w:rsidR="008E68BC" w:rsidRPr="008E68BC" w:rsidRDefault="008E68BC" w:rsidP="008E68BC">
      <w:r w:rsidRPr="008E68BC">
        <w:t>Yürürlük Tarihi:</w:t>
      </w:r>
      <w:r w:rsidRPr="008E68BC">
        <w:br/>
        <w:t>Revizyon No: 01</w:t>
      </w:r>
    </w:p>
    <w:p w14:paraId="7A2B7BF4" w14:textId="767E54ED" w:rsidR="00CF1CFD" w:rsidRPr="00286461" w:rsidRDefault="00CF1CFD" w:rsidP="00CF1CFD"/>
    <w:p w14:paraId="5754ADDE" w14:textId="77777777" w:rsidR="00CF1CFD" w:rsidRPr="00CF1CFD" w:rsidRDefault="00CF1CFD" w:rsidP="00CF1CFD">
      <w:pPr>
        <w:ind w:left="720"/>
        <w:rPr>
          <w:b/>
          <w:bCs/>
        </w:rPr>
      </w:pPr>
    </w:p>
    <w:p w14:paraId="4C50404F" w14:textId="77777777" w:rsidR="006D4937" w:rsidRPr="00BC1DF6" w:rsidRDefault="006D4937">
      <w:pPr>
        <w:rPr>
          <w:b/>
          <w:bCs/>
        </w:rPr>
      </w:pPr>
    </w:p>
    <w:sectPr w:rsidR="006D4937" w:rsidRPr="00BC1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841"/>
    <w:multiLevelType w:val="multilevel"/>
    <w:tmpl w:val="ED9E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B77F1"/>
    <w:multiLevelType w:val="multilevel"/>
    <w:tmpl w:val="323C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B83043"/>
    <w:multiLevelType w:val="multilevel"/>
    <w:tmpl w:val="8940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53C0D"/>
    <w:multiLevelType w:val="multilevel"/>
    <w:tmpl w:val="E6C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37D24"/>
    <w:multiLevelType w:val="multilevel"/>
    <w:tmpl w:val="6848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797139">
    <w:abstractNumId w:val="3"/>
  </w:num>
  <w:num w:numId="2" w16cid:durableId="327711753">
    <w:abstractNumId w:val="1"/>
  </w:num>
  <w:num w:numId="3" w16cid:durableId="779372174">
    <w:abstractNumId w:val="4"/>
  </w:num>
  <w:num w:numId="4" w16cid:durableId="222565254">
    <w:abstractNumId w:val="2"/>
  </w:num>
  <w:num w:numId="5" w16cid:durableId="123774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4B"/>
    <w:rsid w:val="00031066"/>
    <w:rsid w:val="0006609F"/>
    <w:rsid w:val="00092428"/>
    <w:rsid w:val="00251423"/>
    <w:rsid w:val="00273E02"/>
    <w:rsid w:val="00332806"/>
    <w:rsid w:val="00481DFC"/>
    <w:rsid w:val="00514C2C"/>
    <w:rsid w:val="00542835"/>
    <w:rsid w:val="00571250"/>
    <w:rsid w:val="0061743D"/>
    <w:rsid w:val="00677457"/>
    <w:rsid w:val="00696D3D"/>
    <w:rsid w:val="006A3DD9"/>
    <w:rsid w:val="006D4937"/>
    <w:rsid w:val="007005E4"/>
    <w:rsid w:val="007316C2"/>
    <w:rsid w:val="007378B1"/>
    <w:rsid w:val="00746BFF"/>
    <w:rsid w:val="007720A2"/>
    <w:rsid w:val="007B6873"/>
    <w:rsid w:val="007D5BFC"/>
    <w:rsid w:val="008134CF"/>
    <w:rsid w:val="00826228"/>
    <w:rsid w:val="00860DEE"/>
    <w:rsid w:val="008966FF"/>
    <w:rsid w:val="008E68BC"/>
    <w:rsid w:val="00980C4B"/>
    <w:rsid w:val="009B5C8C"/>
    <w:rsid w:val="00A01574"/>
    <w:rsid w:val="00A256EC"/>
    <w:rsid w:val="00A265FE"/>
    <w:rsid w:val="00A5242D"/>
    <w:rsid w:val="00A967D2"/>
    <w:rsid w:val="00AC02AA"/>
    <w:rsid w:val="00AF552E"/>
    <w:rsid w:val="00BC1DF6"/>
    <w:rsid w:val="00BF4D21"/>
    <w:rsid w:val="00C10D14"/>
    <w:rsid w:val="00C346CC"/>
    <w:rsid w:val="00CB3A72"/>
    <w:rsid w:val="00CB79BF"/>
    <w:rsid w:val="00CE0C6E"/>
    <w:rsid w:val="00CF0AB1"/>
    <w:rsid w:val="00CF1CFD"/>
    <w:rsid w:val="00D57BFF"/>
    <w:rsid w:val="00D8487F"/>
    <w:rsid w:val="00D850DD"/>
    <w:rsid w:val="00E00D9A"/>
    <w:rsid w:val="00E52F0A"/>
    <w:rsid w:val="00E95C10"/>
    <w:rsid w:val="00ED7BD6"/>
    <w:rsid w:val="00F27DF5"/>
    <w:rsid w:val="00FA3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599D"/>
  <w15:chartTrackingRefBased/>
  <w15:docId w15:val="{3B4B99A0-9609-44D3-8D6D-F0361CE5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0C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980C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80C4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80C4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80C4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80C4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0C4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0C4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0C4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C4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980C4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80C4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80C4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80C4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80C4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0C4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0C4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0C4B"/>
    <w:rPr>
      <w:rFonts w:eastAsiaTheme="majorEastAsia" w:cstheme="majorBidi"/>
      <w:color w:val="272727" w:themeColor="text1" w:themeTint="D8"/>
    </w:rPr>
  </w:style>
  <w:style w:type="paragraph" w:styleId="KonuBal">
    <w:name w:val="Title"/>
    <w:basedOn w:val="Normal"/>
    <w:next w:val="Normal"/>
    <w:link w:val="KonuBalChar"/>
    <w:uiPriority w:val="10"/>
    <w:qFormat/>
    <w:rsid w:val="00980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0C4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0C4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0C4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0C4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80C4B"/>
    <w:rPr>
      <w:i/>
      <w:iCs/>
      <w:color w:val="404040" w:themeColor="text1" w:themeTint="BF"/>
    </w:rPr>
  </w:style>
  <w:style w:type="paragraph" w:styleId="ListeParagraf">
    <w:name w:val="List Paragraph"/>
    <w:basedOn w:val="Normal"/>
    <w:uiPriority w:val="34"/>
    <w:qFormat/>
    <w:rsid w:val="00980C4B"/>
    <w:pPr>
      <w:ind w:left="720"/>
      <w:contextualSpacing/>
    </w:pPr>
  </w:style>
  <w:style w:type="character" w:styleId="GlVurgulama">
    <w:name w:val="Intense Emphasis"/>
    <w:basedOn w:val="VarsaylanParagrafYazTipi"/>
    <w:uiPriority w:val="21"/>
    <w:qFormat/>
    <w:rsid w:val="00980C4B"/>
    <w:rPr>
      <w:i/>
      <w:iCs/>
      <w:color w:val="2F5496" w:themeColor="accent1" w:themeShade="BF"/>
    </w:rPr>
  </w:style>
  <w:style w:type="paragraph" w:styleId="GlAlnt">
    <w:name w:val="Intense Quote"/>
    <w:basedOn w:val="Normal"/>
    <w:next w:val="Normal"/>
    <w:link w:val="GlAlntChar"/>
    <w:uiPriority w:val="30"/>
    <w:qFormat/>
    <w:rsid w:val="00980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80C4B"/>
    <w:rPr>
      <w:i/>
      <w:iCs/>
      <w:color w:val="2F5496" w:themeColor="accent1" w:themeShade="BF"/>
    </w:rPr>
  </w:style>
  <w:style w:type="character" w:styleId="GlBavuru">
    <w:name w:val="Intense Reference"/>
    <w:basedOn w:val="VarsaylanParagrafYazTipi"/>
    <w:uiPriority w:val="32"/>
    <w:qFormat/>
    <w:rsid w:val="00980C4B"/>
    <w:rPr>
      <w:b/>
      <w:bCs/>
      <w:smallCaps/>
      <w:color w:val="2F5496" w:themeColor="accent1" w:themeShade="BF"/>
      <w:spacing w:val="5"/>
    </w:rPr>
  </w:style>
  <w:style w:type="table" w:styleId="TabloKlavuzu">
    <w:name w:val="Table Grid"/>
    <w:basedOn w:val="NormalTablo"/>
    <w:uiPriority w:val="39"/>
    <w:rsid w:val="0077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F1CFD"/>
    <w:rPr>
      <w:color w:val="0563C1" w:themeColor="hyperlink"/>
      <w:u w:val="single"/>
    </w:rPr>
  </w:style>
  <w:style w:type="paragraph" w:styleId="NormalWeb">
    <w:name w:val="Normal (Web)"/>
    <w:basedOn w:val="Normal"/>
    <w:uiPriority w:val="99"/>
    <w:semiHidden/>
    <w:unhideWhenUsed/>
    <w:rsid w:val="00A015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507</TotalTime>
  <Pages>12</Pages>
  <Words>2720</Words>
  <Characters>15510</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Melik</dc:creator>
  <cp:keywords/>
  <dc:description/>
  <cp:lastModifiedBy>Ebru Melik</cp:lastModifiedBy>
  <cp:revision>41</cp:revision>
  <dcterms:created xsi:type="dcterms:W3CDTF">2026-05-11T11:22:00Z</dcterms:created>
  <dcterms:modified xsi:type="dcterms:W3CDTF">2026-06-02T11:13:00Z</dcterms:modified>
</cp:coreProperties>
</file>